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Pr="00BE11E7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 215</w:t>
      </w:r>
      <w:r w:rsidRPr="00BE11E7">
        <w:rPr>
          <w:rFonts w:ascii="Cambria Math" w:hAnsi="Cambria Math"/>
          <w:b/>
          <w:sz w:val="24"/>
          <w:szCs w:val="24"/>
        </w:rPr>
        <w:t>/2023</w:t>
      </w:r>
    </w:p>
    <w:p w:rsidR="006F6F26" w:rsidRPr="00BE11E7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 xml:space="preserve">AUTOR: </w:t>
      </w:r>
      <w:r w:rsidRPr="00BE11E7">
        <w:rPr>
          <w:rFonts w:ascii="Cambria Math" w:hAnsi="Cambria Math"/>
          <w:b/>
          <w:sz w:val="24"/>
          <w:szCs w:val="28"/>
        </w:rPr>
        <w:t xml:space="preserve">EDNALDO FRAGAS </w:t>
      </w:r>
      <w:r>
        <w:rPr>
          <w:rFonts w:ascii="Cambria Math" w:hAnsi="Cambria Math"/>
          <w:b/>
          <w:sz w:val="24"/>
          <w:szCs w:val="28"/>
        </w:rPr>
        <w:t xml:space="preserve">DA </w:t>
      </w:r>
      <w:proofErr w:type="gramStart"/>
      <w:r>
        <w:rPr>
          <w:rFonts w:ascii="Cambria Math" w:hAnsi="Cambria Math"/>
          <w:b/>
          <w:sz w:val="24"/>
          <w:szCs w:val="28"/>
        </w:rPr>
        <w:t>SILVA -</w:t>
      </w:r>
      <w:r w:rsidRPr="00BE11E7">
        <w:rPr>
          <w:rFonts w:ascii="Cambria Math" w:hAnsi="Cambria Math"/>
          <w:b/>
          <w:sz w:val="24"/>
          <w:szCs w:val="28"/>
        </w:rPr>
        <w:t>QUATIZINHO</w:t>
      </w:r>
      <w:proofErr w:type="gramEnd"/>
    </w:p>
    <w:p w:rsidR="006F6F26" w:rsidRDefault="006F6F26" w:rsidP="006F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6F26" w:rsidRDefault="006F6F26" w:rsidP="006F6F26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Senhor Presidente</w:t>
      </w:r>
    </w:p>
    <w:p w:rsidR="006F6F26" w:rsidRPr="00FF45EA" w:rsidRDefault="006F6F26" w:rsidP="006F6F26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</w:p>
    <w:p w:rsidR="006F6F26" w:rsidRPr="00FF45EA" w:rsidRDefault="006F6F26" w:rsidP="006F6F26">
      <w:pPr>
        <w:spacing w:after="0" w:line="240" w:lineRule="auto"/>
        <w:ind w:firstLine="708"/>
        <w:jc w:val="both"/>
        <w:rPr>
          <w:rFonts w:ascii="Cambria Math" w:eastAsia="Times New Roman" w:hAnsi="Cambria Math" w:cs="Times New Roman"/>
          <w:sz w:val="24"/>
          <w:szCs w:val="24"/>
          <w:lang w:eastAsia="pt-BR"/>
        </w:rPr>
      </w:pPr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De acordo com o Regimento Interno desta Casa de Leis e depois de ouvido o Soberano Plenário solicita a V. Exa</w:t>
      </w:r>
      <w:proofErr w:type="gramStart"/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.,</w:t>
      </w:r>
      <w:proofErr w:type="gramEnd"/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 q</w:t>
      </w:r>
      <w:r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ue seja encaminhado expediente </w:t>
      </w:r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ao Prefeito Municipal com cópia a Secretaria Municipal da Cidade e Urbanismo, mostrando a necessidade de realizar abertura de passarelas no canteiro central para dar acesso/continuidade da faixa de pedestre e renovar a pintura das faixas de pedestres ao longo da Avenida Carazinho, no município de Nova Xavantina -  MT.</w:t>
      </w:r>
    </w:p>
    <w:p w:rsidR="006F6F26" w:rsidRPr="00FF45EA" w:rsidRDefault="006F6F26" w:rsidP="006F6F26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6F6F26" w:rsidRPr="00FF45EA" w:rsidRDefault="006F6F26" w:rsidP="006F6F26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  <w:r>
        <w:rPr>
          <w:rFonts w:ascii="Cambria Math" w:hAnsi="Cambria Math" w:cs="Times New Roman"/>
          <w:b/>
          <w:sz w:val="24"/>
          <w:szCs w:val="24"/>
        </w:rPr>
        <w:t xml:space="preserve">                        </w:t>
      </w:r>
      <w:bookmarkStart w:id="0" w:name="_GoBack"/>
      <w:bookmarkEnd w:id="0"/>
      <w:r w:rsidRPr="00FF45EA">
        <w:rPr>
          <w:rFonts w:ascii="Cambria Math" w:hAnsi="Cambria Math" w:cs="Times New Roman"/>
          <w:b/>
          <w:sz w:val="24"/>
          <w:szCs w:val="24"/>
        </w:rPr>
        <w:t>JUSTIFICATIVA</w:t>
      </w:r>
    </w:p>
    <w:p w:rsidR="006F6F26" w:rsidRPr="00FF45EA" w:rsidRDefault="006F6F26" w:rsidP="006F6F26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6F6F26" w:rsidRPr="005B5F9C" w:rsidRDefault="006F6F26" w:rsidP="006F6F26">
      <w:pPr>
        <w:ind w:firstLine="708"/>
        <w:jc w:val="both"/>
        <w:rPr>
          <w:rFonts w:ascii="Cambria Math" w:hAnsi="Cambria Math" w:cs="Times New Roman"/>
          <w:b/>
          <w:sz w:val="24"/>
          <w:szCs w:val="24"/>
        </w:rPr>
      </w:pPr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Essa nossa indicação tem como principal justificativa o fato de garantir a acessibilidade das pessoas com mobilidade reduzida (</w:t>
      </w:r>
      <w:proofErr w:type="gramStart"/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cadeirantes, idosos</w:t>
      </w:r>
      <w:proofErr w:type="gramEnd"/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 xml:space="preserve"> e gestantes). Haja vista, que ao longo da Avenida Carazinho, não possui passarela que dá acesso/continuidade à faixa de pedestres, conforme foto anexo. Além da abertura no canteiro central é necessário renovar a pintura das faixas de pedestres ao longo da avenida</w:t>
      </w:r>
      <w:r w:rsidRPr="00FF45EA">
        <w:rPr>
          <w:rFonts w:ascii="Cambria Math" w:hAnsi="Cambria Math" w:cs="Times New Roman"/>
          <w:sz w:val="24"/>
          <w:szCs w:val="24"/>
        </w:rPr>
        <w:t xml:space="preserve">. </w:t>
      </w:r>
      <w:r w:rsidRPr="00FF45EA">
        <w:rPr>
          <w:rFonts w:ascii="Cambria Math" w:eastAsia="Times New Roman" w:hAnsi="Cambria Math" w:cs="Times New Roman"/>
          <w:sz w:val="24"/>
          <w:szCs w:val="24"/>
          <w:lang w:eastAsia="pt-BR"/>
        </w:rPr>
        <w:t>Assim peço o apoio dos nobres Pares desta Casa de Leis para a aprovação desta nossa Indicação.</w:t>
      </w:r>
      <w:proofErr w:type="gramStart"/>
      <w:r w:rsidRPr="005B5F9C">
        <w:rPr>
          <w:rFonts w:ascii="Cambria Math" w:hAnsi="Cambria Math" w:cs="Times New Roman"/>
          <w:b/>
          <w:sz w:val="24"/>
          <w:szCs w:val="24"/>
        </w:rPr>
        <w:tab/>
      </w:r>
      <w:proofErr w:type="gramEnd"/>
    </w:p>
    <w:p w:rsidR="006F6F26" w:rsidRPr="00BE11E7" w:rsidRDefault="006F6F26" w:rsidP="006F6F26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6F6F26" w:rsidRPr="00BE11E7" w:rsidRDefault="006F6F26" w:rsidP="006F6F26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>Palácio Adiel Antônio Ribeiro</w:t>
      </w:r>
    </w:p>
    <w:p w:rsidR="006F6F26" w:rsidRPr="00BE11E7" w:rsidRDefault="006F6F26" w:rsidP="006F6F26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Nova Xavantina-MT, 26 de junho </w:t>
      </w:r>
      <w:r w:rsidRPr="00BE11E7">
        <w:rPr>
          <w:rFonts w:ascii="Cambria Math" w:hAnsi="Cambria Math"/>
          <w:b/>
          <w:sz w:val="24"/>
          <w:szCs w:val="24"/>
        </w:rPr>
        <w:t>de 2023.</w:t>
      </w:r>
    </w:p>
    <w:p w:rsidR="006F6F26" w:rsidRPr="00BE11E7" w:rsidRDefault="006F6F26" w:rsidP="006F6F26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6F6F26" w:rsidRPr="00BE11E7" w:rsidRDefault="006F6F26" w:rsidP="006F6F26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8"/>
        </w:rPr>
      </w:pPr>
      <w:r w:rsidRPr="00BE11E7">
        <w:rPr>
          <w:rFonts w:ascii="Cambria Math" w:hAnsi="Cambria Math"/>
          <w:b/>
          <w:sz w:val="24"/>
          <w:szCs w:val="28"/>
        </w:rPr>
        <w:t xml:space="preserve">EDNALDO FRAGAS </w:t>
      </w:r>
      <w:r>
        <w:rPr>
          <w:rFonts w:ascii="Cambria Math" w:hAnsi="Cambria Math"/>
          <w:b/>
          <w:sz w:val="24"/>
          <w:szCs w:val="28"/>
        </w:rPr>
        <w:t xml:space="preserve">DA SILVA - </w:t>
      </w:r>
      <w:r w:rsidRPr="00BE11E7">
        <w:rPr>
          <w:rFonts w:ascii="Cambria Math" w:hAnsi="Cambria Math"/>
          <w:b/>
          <w:sz w:val="24"/>
          <w:szCs w:val="28"/>
        </w:rPr>
        <w:t>QUATIZINHO</w:t>
      </w:r>
    </w:p>
    <w:p w:rsidR="006F6F26" w:rsidRDefault="006F6F26" w:rsidP="006F6F2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ab/>
      </w:r>
      <w:r w:rsidRPr="00BE11E7">
        <w:rPr>
          <w:rFonts w:ascii="Cambria Math" w:hAnsi="Cambria Math"/>
          <w:b/>
          <w:sz w:val="24"/>
          <w:szCs w:val="24"/>
        </w:rPr>
        <w:tab/>
        <w:t xml:space="preserve">                           Vereador</w:t>
      </w:r>
    </w:p>
    <w:p w:rsidR="006F6F26" w:rsidRPr="00BE11E7" w:rsidRDefault="006F6F26" w:rsidP="006F6F2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Pr="00BE11E7" w:rsidRDefault="006F6F26" w:rsidP="006F6F2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6F6F26" w:rsidRPr="00BE11E7" w:rsidRDefault="006F6F26" w:rsidP="006F6F2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b/>
          <w:sz w:val="24"/>
          <w:szCs w:val="24"/>
        </w:rPr>
        <w:t xml:space="preserve">         </w:t>
      </w:r>
      <w:r w:rsidRPr="00BE11E7">
        <w:rPr>
          <w:rFonts w:ascii="Cambria Math" w:hAnsi="Cambria Math"/>
          <w:b/>
          <w:sz w:val="24"/>
          <w:szCs w:val="24"/>
        </w:rPr>
        <w:t xml:space="preserve">   Adriano L. da Silva         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BE11E7">
        <w:rPr>
          <w:rFonts w:ascii="Cambria Math" w:hAnsi="Cambria Math"/>
          <w:b/>
          <w:sz w:val="24"/>
          <w:szCs w:val="24"/>
        </w:rPr>
        <w:t xml:space="preserve">Paulo C. Trindade   </w:t>
      </w:r>
      <w:r>
        <w:rPr>
          <w:rFonts w:ascii="Cambria Math" w:hAnsi="Cambria Math"/>
          <w:b/>
          <w:sz w:val="24"/>
          <w:szCs w:val="24"/>
        </w:rPr>
        <w:t xml:space="preserve">         Ivan Martins da </w:t>
      </w:r>
      <w:proofErr w:type="gramStart"/>
      <w:r>
        <w:rPr>
          <w:rFonts w:ascii="Cambria Math" w:hAnsi="Cambria Math"/>
          <w:b/>
          <w:sz w:val="24"/>
          <w:szCs w:val="24"/>
        </w:rPr>
        <w:t>Silva</w:t>
      </w:r>
      <w:proofErr w:type="gramEnd"/>
    </w:p>
    <w:p w:rsidR="006F6F26" w:rsidRPr="00BE11E7" w:rsidRDefault="006F6F26" w:rsidP="006F6F2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 w:rsidRPr="00BE11E7">
        <w:rPr>
          <w:rFonts w:ascii="Cambria Math" w:hAnsi="Cambria Math"/>
          <w:b/>
          <w:sz w:val="24"/>
          <w:szCs w:val="24"/>
        </w:rPr>
        <w:t xml:space="preserve">     </w:t>
      </w:r>
      <w:r>
        <w:rPr>
          <w:rFonts w:ascii="Cambria Math" w:hAnsi="Cambria Math"/>
          <w:b/>
          <w:sz w:val="24"/>
          <w:szCs w:val="24"/>
        </w:rPr>
        <w:t xml:space="preserve">            </w:t>
      </w:r>
      <w:r w:rsidRPr="00BE11E7">
        <w:rPr>
          <w:rFonts w:ascii="Cambria Math" w:hAnsi="Cambria Math"/>
          <w:b/>
          <w:sz w:val="24"/>
          <w:szCs w:val="24"/>
        </w:rPr>
        <w:t xml:space="preserve">     Verea</w:t>
      </w:r>
      <w:r>
        <w:rPr>
          <w:rFonts w:ascii="Cambria Math" w:hAnsi="Cambria Math"/>
          <w:b/>
          <w:sz w:val="24"/>
          <w:szCs w:val="24"/>
        </w:rPr>
        <w:t xml:space="preserve">dor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</w:t>
      </w:r>
      <w:r w:rsidRPr="00BE11E7">
        <w:rPr>
          <w:rFonts w:ascii="Cambria Math" w:hAnsi="Cambria Math"/>
          <w:b/>
          <w:sz w:val="24"/>
          <w:szCs w:val="24"/>
        </w:rPr>
        <w:t xml:space="preserve">      </w:t>
      </w:r>
      <w:proofErr w:type="spellStart"/>
      <w:r w:rsidRPr="00BE11E7">
        <w:rPr>
          <w:rFonts w:ascii="Cambria Math" w:hAnsi="Cambria Math"/>
          <w:b/>
          <w:sz w:val="24"/>
          <w:szCs w:val="24"/>
        </w:rPr>
        <w:t>Vereador</w:t>
      </w:r>
      <w:proofErr w:type="spellEnd"/>
      <w:r w:rsidRPr="00BE11E7">
        <w:rPr>
          <w:rFonts w:ascii="Cambria Math" w:hAnsi="Cambria Math"/>
          <w:b/>
          <w:sz w:val="24"/>
          <w:szCs w:val="24"/>
        </w:rPr>
        <w:t xml:space="preserve">       </w:t>
      </w:r>
      <w:r>
        <w:rPr>
          <w:rFonts w:ascii="Cambria Math" w:hAnsi="Cambria Math"/>
          <w:b/>
          <w:sz w:val="24"/>
          <w:szCs w:val="24"/>
        </w:rPr>
        <w:t xml:space="preserve">                        </w:t>
      </w:r>
    </w:p>
    <w:p w:rsidR="006F6F26" w:rsidRPr="00BE11E7" w:rsidRDefault="006F6F26" w:rsidP="006F6F26">
      <w:pPr>
        <w:rPr>
          <w:rFonts w:ascii="Cambria Math" w:hAnsi="Cambria Math"/>
        </w:rPr>
      </w:pPr>
    </w:p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>
      <w:r>
        <w:rPr>
          <w:noProof/>
          <w:lang w:eastAsia="pt-BR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1D1D07B6" wp14:editId="7DBD85B7">
            <wp:extent cx="4029075" cy="2835694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22 at 12.28.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30" cy="28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26" w:rsidRDefault="006F6F26" w:rsidP="006F6F2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</w:t>
      </w:r>
    </w:p>
    <w:p w:rsidR="006F6F26" w:rsidRDefault="006F6F26" w:rsidP="006F6F26">
      <w:r>
        <w:rPr>
          <w:noProof/>
          <w:lang w:eastAsia="pt-BR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6ABFAAF3" wp14:editId="560E14A7">
            <wp:extent cx="4010121" cy="3009477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6-22 at 12.28.02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572" cy="301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26" w:rsidRDefault="006F6F26" w:rsidP="006F6F26">
      <w:r>
        <w:t xml:space="preserve">      </w:t>
      </w:r>
    </w:p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/>
    <w:p w:rsidR="006F6F26" w:rsidRDefault="006F6F26" w:rsidP="006F6F26">
      <w:r>
        <w:rPr>
          <w:noProof/>
          <w:lang w:eastAsia="pt-BR"/>
        </w:rPr>
        <w:drawing>
          <wp:inline distT="0" distB="0" distL="0" distR="0" wp14:anchorId="753B257A" wp14:editId="7919BF37">
            <wp:extent cx="5400040" cy="405257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6-22 at 12.28.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BB" w:rsidRDefault="00915BBB"/>
    <w:sectPr w:rsidR="00915B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26"/>
    <w:rsid w:val="006F6F26"/>
    <w:rsid w:val="0091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6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6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249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2023-06-22T18:11:00Z</dcterms:created>
  <dcterms:modified xsi:type="dcterms:W3CDTF">2023-06-22T18:14:00Z</dcterms:modified>
</cp:coreProperties>
</file>