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208/2023</w:t>
      </w: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0B3CAE" w:rsidRDefault="000B3CAE" w:rsidP="000B3CAE">
      <w:pPr>
        <w:spacing w:after="0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B3CAE" w:rsidRDefault="000B3CAE" w:rsidP="000B3CAE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0B3CAE" w:rsidRDefault="000B3CAE" w:rsidP="000B3CAE">
      <w:pPr>
        <w:spacing w:after="0"/>
        <w:rPr>
          <w:rFonts w:ascii="Cambria Math" w:hAnsi="Cambria Math"/>
          <w:sz w:val="24"/>
          <w:szCs w:val="24"/>
        </w:rPr>
      </w:pPr>
    </w:p>
    <w:p w:rsidR="000B3CAE" w:rsidRDefault="000B3CAE" w:rsidP="000B3CAE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 a Secretaria Municipal de Infraestrutura, com cópia ao Prefeito Municipal, mostrando a necessidade de terminar a abertura e fazer a pavimentação asfáltica no trecho da Rua Padre Penido Burnier entre a Rua Carlos Drummond de Andrade e a Rua Maria Fernandes Barbosa, situadas no Bairro Vermelho e Centro Oeste em Nova Xavantina-MT.</w:t>
      </w:r>
    </w:p>
    <w:p w:rsidR="000B3CAE" w:rsidRDefault="000B3CAE" w:rsidP="000B3CAE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0B3CAE" w:rsidRDefault="000B3CAE" w:rsidP="000B3CAE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0B3CAE" w:rsidRDefault="000B3CAE" w:rsidP="000B3CAE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Esta nossa indicação tem como principal justificativa o fato de que, </w:t>
      </w:r>
      <w:proofErr w:type="gramStart"/>
      <w:r>
        <w:rPr>
          <w:rFonts w:ascii="Cambria Math" w:hAnsi="Cambria Math"/>
          <w:sz w:val="24"/>
          <w:szCs w:val="24"/>
        </w:rPr>
        <w:t>falta</w:t>
      </w:r>
      <w:proofErr w:type="gramEnd"/>
      <w:r>
        <w:rPr>
          <w:rFonts w:ascii="Cambria Math" w:hAnsi="Cambria Math"/>
          <w:sz w:val="24"/>
          <w:szCs w:val="24"/>
        </w:rPr>
        <w:t xml:space="preserve"> só aproximadamente 124 metros de extensão para completar o asfalto, que trará mais qualidade de vida para os moradores que ali residem. Assim, peço o apoio dos nobres Pares desta Casa de Leis para a aprovação desta nossa indicação.</w:t>
      </w:r>
    </w:p>
    <w:p w:rsidR="000B3CAE" w:rsidRDefault="000B3CAE" w:rsidP="000B3CA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B3CAE" w:rsidRDefault="000B3CAE" w:rsidP="000B3CA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B3CAE" w:rsidRDefault="000B3CAE" w:rsidP="000B3CA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B3CAE" w:rsidRDefault="000B3CAE" w:rsidP="000B3CA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0B3CAE" w:rsidRDefault="000B3CAE" w:rsidP="000B3CA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0B3CAE" w:rsidRDefault="000B3CAE" w:rsidP="000B3CA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B3CAE" w:rsidRDefault="000B3CAE" w:rsidP="000B3CA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 Adriano L. da Silva                </w:t>
      </w:r>
    </w:p>
    <w:p w:rsidR="000B3CAE" w:rsidRDefault="000B3CAE" w:rsidP="000B3CA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0B3CAE" w:rsidRDefault="000B3CAE" w:rsidP="000B3CA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B3CAE" w:rsidRDefault="000B3CAE" w:rsidP="000B3CA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B3CAE" w:rsidRDefault="000B3CAE" w:rsidP="000B3CAE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CAE" w:rsidRDefault="000B3CAE" w:rsidP="000B3CA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Ivan Martins da Silva                   Anilton Silva de Moura                                 </w:t>
      </w:r>
    </w:p>
    <w:p w:rsidR="000B3CAE" w:rsidRDefault="000B3CAE" w:rsidP="000B3CAE">
      <w:r>
        <w:rPr>
          <w:rFonts w:ascii="Cambria Math" w:hAnsi="Cambria Math"/>
          <w:b/>
          <w:sz w:val="24"/>
          <w:szCs w:val="24"/>
        </w:rPr>
        <w:t xml:space="preserve">           Vereador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</w:p>
    <w:p w:rsidR="00882859" w:rsidRDefault="00882859"/>
    <w:sectPr w:rsidR="00882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AE"/>
    <w:rsid w:val="000B3CAE"/>
    <w:rsid w:val="0088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A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A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2023-06-16T15:04:00Z</dcterms:created>
  <dcterms:modified xsi:type="dcterms:W3CDTF">2023-06-16T15:11:00Z</dcterms:modified>
</cp:coreProperties>
</file>