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DB" w:rsidRDefault="002B48DB" w:rsidP="002B48D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INDICAÇÃO N° </w:t>
      </w:r>
      <w:r>
        <w:rPr>
          <w:rFonts w:ascii="Cambria Math" w:hAnsi="Cambria Math"/>
          <w:b/>
          <w:sz w:val="24"/>
        </w:rPr>
        <w:t>196/2023</w:t>
      </w:r>
    </w:p>
    <w:p w:rsidR="002B48DB" w:rsidRDefault="002B48DB" w:rsidP="002B48DB">
      <w:pPr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AUTOR</w:t>
      </w:r>
      <w:r>
        <w:rPr>
          <w:rFonts w:ascii="Cambria Math" w:hAnsi="Cambria Math"/>
          <w:b/>
          <w:sz w:val="24"/>
        </w:rPr>
        <w:t>:</w:t>
      </w:r>
      <w:r>
        <w:rPr>
          <w:rFonts w:ascii="Cambria Math" w:hAnsi="Cambria Math"/>
          <w:b/>
          <w:sz w:val="24"/>
        </w:rPr>
        <w:t xml:space="preserve"> PLENÁRIO DA CÂMARA MUNICIPAL DE NOVA XAVANTINA</w:t>
      </w:r>
      <w:r>
        <w:rPr>
          <w:rFonts w:ascii="Cambria Math" w:hAnsi="Cambria Math"/>
          <w:b/>
          <w:sz w:val="24"/>
        </w:rPr>
        <w:t xml:space="preserve"> </w:t>
      </w:r>
    </w:p>
    <w:p w:rsidR="002B48DB" w:rsidRDefault="002B48DB" w:rsidP="002B48DB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</w:rPr>
        <w:t xml:space="preserve">                   </w:t>
      </w:r>
    </w:p>
    <w:p w:rsidR="002B48DB" w:rsidRDefault="002B48DB" w:rsidP="002B48DB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Senhor Presidente</w:t>
      </w:r>
    </w:p>
    <w:p w:rsidR="002B48DB" w:rsidRDefault="002B48DB" w:rsidP="002B48DB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</w:rPr>
        <w:t>o Soberano Plenário, solicitamos</w:t>
      </w:r>
      <w:proofErr w:type="gramEnd"/>
      <w:r>
        <w:rPr>
          <w:rFonts w:ascii="Cambria Math" w:hAnsi="Cambria Math"/>
          <w:sz w:val="24"/>
        </w:rPr>
        <w:t xml:space="preserve"> a V. Exa., que seja encaminhado expediente ao Prefeito Municipal, </w:t>
      </w:r>
      <w:r>
        <w:rPr>
          <w:rFonts w:ascii="Cambria Math" w:hAnsi="Cambria Math"/>
          <w:sz w:val="24"/>
          <w:szCs w:val="24"/>
          <w:lang w:eastAsia="pt-BR"/>
        </w:rPr>
        <w:t xml:space="preserve">mostrando a necessidade de realizar o </w:t>
      </w:r>
      <w:proofErr w:type="spellStart"/>
      <w:r>
        <w:rPr>
          <w:rFonts w:ascii="Cambria Math" w:hAnsi="Cambria Math"/>
          <w:sz w:val="24"/>
          <w:szCs w:val="24"/>
          <w:lang w:eastAsia="pt-BR"/>
        </w:rPr>
        <w:t>patrolamento</w:t>
      </w:r>
      <w:proofErr w:type="spellEnd"/>
      <w:r>
        <w:rPr>
          <w:rFonts w:ascii="Cambria Math" w:hAnsi="Cambria Math"/>
          <w:sz w:val="24"/>
          <w:szCs w:val="24"/>
          <w:lang w:eastAsia="pt-BR"/>
        </w:rPr>
        <w:t xml:space="preserve"> das ruas, retirar areia do asfalto e iluminação pública</w:t>
      </w:r>
      <w:r>
        <w:rPr>
          <w:rFonts w:ascii="Cambria Math" w:hAnsi="Cambria Math"/>
          <w:sz w:val="24"/>
        </w:rPr>
        <w:t xml:space="preserve"> no Bairro Parque Aquarius; no Bairro Montes Claros instalar mais lixeiras, realizar a limpeza da praça do colégio que está desativado, limpeza da área verde, bem como a construção de uma praça com passeio para caminhada com um parque de ginástica nesta área verde localizada entre a rua da Paz e a rua 1 no bairro Santa Ana e também uma casa que está em construção no Bairro Santa Ana para a sede da Associação do bairro, ainda pedimos a liberação da documentação das casas do Bairro Montes Claros dividindo com o Bairro Conagro. No Bairro Estilac Leal, realizar a calçada na área da associação; ajuda financeira para manter a associação e fazer despesas de rotina; limpeza das ruas; palestras aos moradores sobre educação em saúde e promover oficinas de pintura e artesanato; iluminar o espaço onde será instalada a academia; aumentar as manilhas da ponte que dá acesso ao CTG.  No Bairro União instalar mais quebra-molas; Instalar rede de água no Bairro Conagro.</w:t>
      </w:r>
    </w:p>
    <w:p w:rsidR="002B48DB" w:rsidRDefault="002B48DB" w:rsidP="002B48DB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</w:rPr>
      </w:pPr>
    </w:p>
    <w:p w:rsidR="002B48DB" w:rsidRDefault="002B48DB" w:rsidP="002B48DB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b/>
          <w:sz w:val="24"/>
        </w:rPr>
        <w:t xml:space="preserve">           </w:t>
      </w:r>
      <w:r>
        <w:rPr>
          <w:rFonts w:ascii="Cambria Math" w:hAnsi="Cambria Math"/>
          <w:b/>
          <w:sz w:val="24"/>
        </w:rPr>
        <w:t>J U S T I F I C A T I VA</w:t>
      </w:r>
    </w:p>
    <w:p w:rsidR="002B48DB" w:rsidRDefault="002B48DB" w:rsidP="002B48D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Essa nossa indicação atende as solicitações dos moradores que participaram da Sessão Itinerante, realizada na Associação dos moradores do Bairro Estilac Leal. E para melhorar a qualidade de vida desses moradores, se faz necessário atender as demandas, pois temos o compromisso em melhor atender nossa população. Assim</w:t>
      </w:r>
      <w:r>
        <w:rPr>
          <w:rFonts w:ascii="Cambria Math" w:hAnsi="Cambria Math"/>
          <w:sz w:val="24"/>
          <w:szCs w:val="24"/>
        </w:rPr>
        <w:t xml:space="preserve"> peço o apoio dos nobres Pares desta Casa de Leis para a aprovação desta nossa indicação.</w:t>
      </w:r>
    </w:p>
    <w:p w:rsidR="002B48DB" w:rsidRDefault="002B48DB" w:rsidP="002B48D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B48DB" w:rsidRDefault="002B48DB" w:rsidP="002B48D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B48DB" w:rsidRDefault="002B48DB" w:rsidP="002B48D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  <w:bookmarkStart w:id="0" w:name="_GoBack"/>
      <w:bookmarkEnd w:id="0"/>
    </w:p>
    <w:p w:rsidR="002B48DB" w:rsidRDefault="002B48DB" w:rsidP="002B48DB">
      <w:pPr>
        <w:rPr>
          <w:rFonts w:ascii="Cambria Math" w:hAnsi="Cambria Math"/>
        </w:rPr>
      </w:pPr>
    </w:p>
    <w:p w:rsidR="002B48DB" w:rsidRDefault="002B48DB" w:rsidP="002B48D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Paulo C. Trindade       </w:t>
      </w:r>
    </w:p>
    <w:p w:rsidR="002B48DB" w:rsidRDefault="002B48DB" w:rsidP="002B48D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2B48DB" w:rsidRDefault="002B48DB" w:rsidP="002B48D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48DB" w:rsidRDefault="002B48DB" w:rsidP="002B48D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Elias Bueno de Souza      Willian M. Batista (Bicudo)                Anilton Silva de Moura</w:t>
      </w:r>
    </w:p>
    <w:p w:rsidR="002B48DB" w:rsidRDefault="002B48DB" w:rsidP="002B48D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B48DB" w:rsidRDefault="002B48DB" w:rsidP="002B48D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48DB" w:rsidRDefault="002B48DB" w:rsidP="002B48D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</w:t>
      </w:r>
      <w:r>
        <w:rPr>
          <w:rFonts w:ascii="Cambria Math" w:hAnsi="Cambria Math"/>
          <w:b/>
          <w:sz w:val="24"/>
          <w:szCs w:val="28"/>
        </w:rPr>
        <w:t xml:space="preserve">           </w:t>
      </w:r>
      <w:r>
        <w:rPr>
          <w:rFonts w:ascii="Cambria Math" w:hAnsi="Cambria Math"/>
          <w:b/>
          <w:sz w:val="24"/>
        </w:rPr>
        <w:t xml:space="preserve">Ivan Martins da Silva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2B48DB" w:rsidRDefault="002B48DB" w:rsidP="002B48D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2B48DB" w:rsidRDefault="002B48DB" w:rsidP="002B48D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48DB" w:rsidRDefault="002B48DB" w:rsidP="002B48D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Jubio Carlos Montel d</w:t>
      </w:r>
      <w:r>
        <w:rPr>
          <w:rFonts w:ascii="Cambria Math" w:hAnsi="Cambria Math"/>
          <w:b/>
          <w:sz w:val="24"/>
          <w:szCs w:val="24"/>
        </w:rPr>
        <w:t xml:space="preserve">e Moraes (Jubinha)      </w:t>
      </w:r>
      <w:r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</w:t>
      </w:r>
    </w:p>
    <w:p w:rsidR="002B48DB" w:rsidRPr="002B48DB" w:rsidRDefault="002B48DB" w:rsidP="002B48D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Vereador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2B48DB" w:rsidRDefault="002B48DB" w:rsidP="002B48DB"/>
    <w:p w:rsidR="007038F2" w:rsidRDefault="007038F2"/>
    <w:sectPr w:rsidR="007038F2" w:rsidSect="002B48DB">
      <w:pgSz w:w="11906" w:h="16838"/>
      <w:pgMar w:top="2835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DB"/>
    <w:rsid w:val="002B48DB"/>
    <w:rsid w:val="007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D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D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2023-06-07T20:05:00Z</cp:lastPrinted>
  <dcterms:created xsi:type="dcterms:W3CDTF">2023-06-07T19:58:00Z</dcterms:created>
  <dcterms:modified xsi:type="dcterms:W3CDTF">2023-06-07T20:07:00Z</dcterms:modified>
</cp:coreProperties>
</file>