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6F" w:rsidRDefault="009B706F" w:rsidP="009B706F">
      <w:pPr>
        <w:tabs>
          <w:tab w:val="left" w:pos="1418"/>
          <w:tab w:val="left" w:pos="2127"/>
        </w:tabs>
        <w:spacing w:after="0" w:line="240" w:lineRule="auto"/>
        <w:rPr>
          <w:rFonts w:ascii="Cambria Math" w:hAnsi="Cambria Math"/>
          <w:b/>
          <w:sz w:val="24"/>
        </w:rPr>
      </w:pPr>
      <w:r>
        <w:rPr>
          <w:rFonts w:ascii="Cambria Math" w:hAnsi="Cambria Math"/>
          <w:b/>
          <w:sz w:val="24"/>
        </w:rPr>
        <w:t>INDICAÇÃO N°. 189/2023</w:t>
      </w:r>
    </w:p>
    <w:p w:rsidR="009B706F" w:rsidRDefault="009B706F" w:rsidP="009B706F">
      <w:pPr>
        <w:spacing w:after="0" w:line="240" w:lineRule="auto"/>
        <w:rPr>
          <w:rFonts w:ascii="Cambria Math" w:hAnsi="Cambria Math"/>
          <w:b/>
          <w:sz w:val="24"/>
        </w:rPr>
      </w:pPr>
      <w:r>
        <w:rPr>
          <w:rFonts w:ascii="Cambria Math" w:hAnsi="Cambria Math"/>
          <w:b/>
          <w:sz w:val="24"/>
        </w:rPr>
        <w:t>AUTORES: JUBIO CARLOS MONTEL DE MORAES (Jubinha)</w:t>
      </w:r>
    </w:p>
    <w:p w:rsidR="009B706F" w:rsidRDefault="009B706F" w:rsidP="009B706F">
      <w:pPr>
        <w:spacing w:after="0" w:line="240" w:lineRule="auto"/>
        <w:rPr>
          <w:rFonts w:ascii="Cambria Math" w:hAnsi="Cambria Math"/>
          <w:b/>
          <w:sz w:val="24"/>
        </w:rPr>
      </w:pPr>
      <w:r>
        <w:rPr>
          <w:rFonts w:ascii="Cambria Math" w:hAnsi="Cambria Math"/>
          <w:b/>
          <w:sz w:val="24"/>
        </w:rPr>
        <w:t xml:space="preserve">                     SEBASTIÃO NUNES DE OLIVEIRA (Curica)               </w:t>
      </w:r>
    </w:p>
    <w:p w:rsidR="009B706F" w:rsidRDefault="009B706F" w:rsidP="009B706F">
      <w:pPr>
        <w:tabs>
          <w:tab w:val="left" w:pos="1080"/>
        </w:tabs>
        <w:rPr>
          <w:rFonts w:ascii="Cambria Math" w:hAnsi="Cambria Math"/>
          <w:b/>
          <w:sz w:val="24"/>
        </w:rPr>
      </w:pPr>
      <w:r>
        <w:rPr>
          <w:rFonts w:ascii="Cambria Math" w:hAnsi="Cambria Math"/>
          <w:b/>
          <w:sz w:val="24"/>
        </w:rPr>
        <w:t xml:space="preserve">                   </w:t>
      </w:r>
    </w:p>
    <w:p w:rsidR="009B706F" w:rsidRDefault="009B706F" w:rsidP="009B706F">
      <w:pPr>
        <w:rPr>
          <w:rFonts w:ascii="Cambria Math" w:hAnsi="Cambria Math"/>
          <w:sz w:val="24"/>
        </w:rPr>
      </w:pPr>
      <w:r>
        <w:rPr>
          <w:rFonts w:ascii="Cambria Math" w:hAnsi="Cambria Math"/>
          <w:sz w:val="24"/>
        </w:rPr>
        <w:tab/>
      </w:r>
      <w:r>
        <w:rPr>
          <w:rFonts w:ascii="Cambria Math" w:hAnsi="Cambria Math"/>
          <w:sz w:val="24"/>
        </w:rPr>
        <w:tab/>
        <w:t>Senhor Presidente</w:t>
      </w:r>
    </w:p>
    <w:p w:rsidR="009B706F" w:rsidRDefault="009B706F" w:rsidP="009B706F">
      <w:pPr>
        <w:shd w:val="clear" w:color="auto" w:fill="FFFFFF"/>
        <w:spacing w:after="324"/>
        <w:ind w:firstLine="1418"/>
        <w:jc w:val="both"/>
        <w:rPr>
          <w:rFonts w:ascii="Cambria Math" w:hAnsi="Cambria Math"/>
          <w:sz w:val="24"/>
        </w:rPr>
      </w:pPr>
      <w:r>
        <w:rPr>
          <w:rFonts w:ascii="Cambria Math" w:hAnsi="Cambria Math"/>
          <w:sz w:val="24"/>
        </w:rPr>
        <w:t xml:space="preserve">De acordo com o Regimento Interno desta Casa de Leis e depois de ouvido </w:t>
      </w:r>
      <w:proofErr w:type="gramStart"/>
      <w:r>
        <w:rPr>
          <w:rFonts w:ascii="Cambria Math" w:hAnsi="Cambria Math"/>
          <w:sz w:val="24"/>
        </w:rPr>
        <w:t>o Soberano Plenário, solicitamos</w:t>
      </w:r>
      <w:proofErr w:type="gramEnd"/>
      <w:r>
        <w:rPr>
          <w:rFonts w:ascii="Cambria Math" w:hAnsi="Cambria Math"/>
          <w:sz w:val="24"/>
        </w:rPr>
        <w:t xml:space="preserve"> a V. Exa., que seja encaminhado expediente ao Prefeito Municipal com cópia a Secretária Municipal de Infraestrutura no sentido de fazer a abertura da Rua Canoas no Bairro Flor de Lis até a Rua Caldas Novas final do Setor dos funcionários.</w:t>
      </w:r>
    </w:p>
    <w:p w:rsidR="009B706F" w:rsidRDefault="009B706F" w:rsidP="009B706F">
      <w:pPr>
        <w:shd w:val="clear" w:color="auto" w:fill="FFFFFF"/>
        <w:spacing w:after="324"/>
        <w:ind w:firstLine="1418"/>
        <w:jc w:val="both"/>
        <w:rPr>
          <w:rFonts w:ascii="Cambria Math" w:hAnsi="Cambria Math"/>
          <w:sz w:val="24"/>
        </w:rPr>
      </w:pPr>
      <w:r>
        <w:rPr>
          <w:rFonts w:ascii="Cambria Math" w:hAnsi="Cambria Math"/>
          <w:b/>
          <w:sz w:val="24"/>
        </w:rPr>
        <w:t>J U S T I F I C A T I VA</w:t>
      </w:r>
    </w:p>
    <w:p w:rsidR="009B706F" w:rsidRDefault="009B706F" w:rsidP="009B706F">
      <w:pPr>
        <w:jc w:val="both"/>
        <w:rPr>
          <w:rFonts w:ascii="Cambria Math" w:hAnsi="Cambria Math"/>
          <w:sz w:val="24"/>
        </w:rPr>
      </w:pPr>
      <w:r>
        <w:rPr>
          <w:rFonts w:ascii="Cambria Math" w:hAnsi="Cambria Math"/>
          <w:sz w:val="24"/>
        </w:rPr>
        <w:tab/>
      </w:r>
      <w:r>
        <w:rPr>
          <w:rFonts w:ascii="Cambria Math" w:hAnsi="Cambria Math"/>
          <w:sz w:val="24"/>
        </w:rPr>
        <w:tab/>
        <w:t>Essa nossa Indicação tem por finalidade atender pedidos de alguns proprietários de imóveis, situado na Rua Canos que necessitam da abertura da rua para poder dar continuidade nos benefícios de seus imóveis e como essa abertura depende do município assim pedimos para que seja providenciada a abertura. Assim peço o apoio dos nobres Pares desta Casa de Leis para a aprovação desta nossa indicação.</w:t>
      </w:r>
    </w:p>
    <w:p w:rsidR="009B706F" w:rsidRDefault="009B706F" w:rsidP="009B706F">
      <w:pPr>
        <w:spacing w:after="0" w:line="240" w:lineRule="auto"/>
        <w:jc w:val="center"/>
        <w:rPr>
          <w:rFonts w:ascii="Cambria Math" w:hAnsi="Cambria Math"/>
          <w:b/>
          <w:sz w:val="24"/>
          <w:szCs w:val="24"/>
        </w:rPr>
      </w:pPr>
      <w:r>
        <w:rPr>
          <w:rFonts w:ascii="Cambria Math" w:hAnsi="Cambria Math"/>
          <w:b/>
          <w:sz w:val="24"/>
          <w:szCs w:val="24"/>
        </w:rPr>
        <w:t>Sala das Sessões da Câmara Municipal</w:t>
      </w:r>
    </w:p>
    <w:p w:rsidR="009B706F" w:rsidRDefault="009B706F" w:rsidP="009B706F">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9B706F" w:rsidRDefault="009B706F" w:rsidP="009B706F">
      <w:pPr>
        <w:spacing w:after="0" w:line="240" w:lineRule="auto"/>
        <w:jc w:val="center"/>
        <w:rPr>
          <w:rFonts w:ascii="Cambria Math" w:hAnsi="Cambria Math"/>
          <w:b/>
          <w:sz w:val="24"/>
          <w:szCs w:val="24"/>
        </w:rPr>
      </w:pPr>
      <w:r>
        <w:rPr>
          <w:rFonts w:ascii="Cambria Math" w:hAnsi="Cambria Math"/>
          <w:b/>
          <w:sz w:val="24"/>
          <w:szCs w:val="24"/>
        </w:rPr>
        <w:t>Nova Xavantina-MT, 12 de junho de 2023.</w:t>
      </w:r>
    </w:p>
    <w:p w:rsidR="009B706F" w:rsidRDefault="009B706F" w:rsidP="009B706F">
      <w:pPr>
        <w:spacing w:after="0" w:line="240" w:lineRule="auto"/>
        <w:jc w:val="both"/>
        <w:rPr>
          <w:rFonts w:ascii="Cambria Math" w:hAnsi="Cambria Math"/>
          <w:b/>
          <w:sz w:val="24"/>
          <w:szCs w:val="24"/>
        </w:rPr>
      </w:pPr>
    </w:p>
    <w:p w:rsidR="009B706F" w:rsidRDefault="009B706F" w:rsidP="009B706F">
      <w:pPr>
        <w:spacing w:after="0" w:line="240" w:lineRule="auto"/>
        <w:ind w:firstLine="1418"/>
        <w:jc w:val="both"/>
        <w:rPr>
          <w:rFonts w:ascii="Cambria Math" w:hAnsi="Cambria Math"/>
          <w:b/>
          <w:sz w:val="24"/>
          <w:szCs w:val="24"/>
        </w:rPr>
      </w:pPr>
      <w:r>
        <w:rPr>
          <w:rFonts w:ascii="Cambria Math" w:hAnsi="Cambria Math"/>
          <w:b/>
          <w:sz w:val="24"/>
          <w:szCs w:val="24"/>
        </w:rPr>
        <w:t xml:space="preserve">               JUBIO C</w:t>
      </w:r>
      <w:r>
        <w:rPr>
          <w:rFonts w:ascii="Cambria Math" w:hAnsi="Cambria Math"/>
          <w:b/>
          <w:sz w:val="24"/>
          <w:szCs w:val="24"/>
        </w:rPr>
        <w:t>ARLOS MONTEL DE MORAES – Jubinha</w:t>
      </w:r>
    </w:p>
    <w:p w:rsidR="009B706F" w:rsidRDefault="009B706F" w:rsidP="009B706F">
      <w:pPr>
        <w:spacing w:after="0" w:line="240" w:lineRule="auto"/>
        <w:ind w:firstLine="1418"/>
        <w:jc w:val="both"/>
        <w:rPr>
          <w:rFonts w:ascii="Cambria Math" w:hAnsi="Cambria Math"/>
          <w:b/>
          <w:sz w:val="24"/>
          <w:szCs w:val="24"/>
        </w:rPr>
      </w:pPr>
      <w:r>
        <w:rPr>
          <w:rFonts w:ascii="Cambria Math" w:hAnsi="Cambria Math"/>
          <w:b/>
          <w:sz w:val="24"/>
          <w:szCs w:val="24"/>
        </w:rPr>
        <w:t xml:space="preserve">                                            Vereador</w:t>
      </w:r>
    </w:p>
    <w:p w:rsidR="009B706F" w:rsidRDefault="009B706F" w:rsidP="009B706F">
      <w:pPr>
        <w:spacing w:after="0" w:line="240" w:lineRule="auto"/>
        <w:ind w:firstLine="1418"/>
        <w:jc w:val="both"/>
        <w:rPr>
          <w:rFonts w:ascii="Cambria Math" w:hAnsi="Cambria Math"/>
          <w:b/>
          <w:sz w:val="24"/>
          <w:szCs w:val="24"/>
        </w:rPr>
      </w:pPr>
    </w:p>
    <w:p w:rsidR="009B706F" w:rsidRDefault="009B706F" w:rsidP="009B706F">
      <w:pPr>
        <w:spacing w:after="0" w:line="240" w:lineRule="auto"/>
        <w:ind w:firstLine="1418"/>
        <w:jc w:val="both"/>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4"/>
        </w:rPr>
        <w:t>SEBASTIÃO NUNES DE OLIVEIRA - Curica</w:t>
      </w:r>
    </w:p>
    <w:p w:rsidR="009B706F" w:rsidRDefault="009B706F" w:rsidP="009B706F">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9B706F" w:rsidRDefault="009B706F" w:rsidP="009B706F">
      <w:pPr>
        <w:tabs>
          <w:tab w:val="left" w:pos="1418"/>
          <w:tab w:val="left" w:pos="2127"/>
        </w:tabs>
        <w:spacing w:after="0" w:line="240" w:lineRule="auto"/>
        <w:jc w:val="center"/>
        <w:rPr>
          <w:rFonts w:asciiTheme="majorHAnsi" w:hAnsiTheme="majorHAnsi"/>
          <w:b/>
        </w:rPr>
      </w:pPr>
    </w:p>
    <w:p w:rsidR="009B706F" w:rsidRDefault="009B706F" w:rsidP="009B706F">
      <w:pPr>
        <w:spacing w:after="0" w:line="240" w:lineRule="auto"/>
        <w:rPr>
          <w:rFonts w:ascii="Cambria Math" w:hAnsi="Cambria Math"/>
          <w:b/>
          <w:sz w:val="24"/>
          <w:szCs w:val="24"/>
        </w:rPr>
      </w:pPr>
      <w:r>
        <w:rPr>
          <w:rFonts w:ascii="Cambria Math" w:hAnsi="Cambria Math"/>
          <w:b/>
          <w:sz w:val="24"/>
          <w:szCs w:val="24"/>
        </w:rPr>
        <w:t xml:space="preserve">Edemundo Aparecido G. </w:t>
      </w:r>
      <w:proofErr w:type="gramStart"/>
      <w:r>
        <w:rPr>
          <w:rFonts w:ascii="Cambria Math" w:hAnsi="Cambria Math"/>
          <w:b/>
          <w:sz w:val="24"/>
          <w:szCs w:val="24"/>
        </w:rPr>
        <w:t>dos Reses</w:t>
      </w:r>
      <w:proofErr w:type="gramEnd"/>
      <w:r>
        <w:rPr>
          <w:rFonts w:ascii="Cambria Math" w:hAnsi="Cambria Math"/>
          <w:b/>
          <w:sz w:val="24"/>
          <w:szCs w:val="24"/>
        </w:rPr>
        <w:t xml:space="preserve">          Adriano L. da Silva             Paulo C. Trindade                                                                            </w:t>
      </w:r>
    </w:p>
    <w:p w:rsidR="009B706F" w:rsidRDefault="009B706F" w:rsidP="009B706F">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9B706F" w:rsidRDefault="009B706F" w:rsidP="009B706F">
      <w:pPr>
        <w:tabs>
          <w:tab w:val="left" w:pos="3402"/>
          <w:tab w:val="left" w:pos="6135"/>
        </w:tabs>
        <w:spacing w:after="0" w:line="240" w:lineRule="auto"/>
        <w:rPr>
          <w:rFonts w:ascii="Cambria Math" w:hAnsi="Cambria Math"/>
          <w:b/>
          <w:sz w:val="24"/>
          <w:szCs w:val="24"/>
        </w:rPr>
      </w:pPr>
    </w:p>
    <w:p w:rsidR="009B706F" w:rsidRDefault="009B706F" w:rsidP="009B706F">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Willian M. Batista (Bicudo)        Jose A. da Silva (Nego)              </w:t>
      </w:r>
      <w:r>
        <w:rPr>
          <w:rFonts w:ascii="Cambria Math" w:hAnsi="Cambria Math"/>
          <w:b/>
          <w:sz w:val="24"/>
          <w:szCs w:val="28"/>
        </w:rPr>
        <w:t>Elias Bueno d</w:t>
      </w:r>
      <w:r>
        <w:rPr>
          <w:rFonts w:ascii="Cambria Math" w:hAnsi="Cambria Math"/>
          <w:b/>
          <w:sz w:val="24"/>
          <w:szCs w:val="28"/>
        </w:rPr>
        <w:t xml:space="preserve">e Souza                </w:t>
      </w:r>
    </w:p>
    <w:p w:rsidR="009B706F" w:rsidRDefault="009B706F" w:rsidP="009B706F">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Vereado</w:t>
      </w:r>
    </w:p>
    <w:p w:rsidR="009B706F" w:rsidRDefault="009B706F" w:rsidP="009B706F">
      <w:pPr>
        <w:tabs>
          <w:tab w:val="left" w:pos="3402"/>
          <w:tab w:val="left" w:pos="6135"/>
        </w:tabs>
        <w:spacing w:after="0" w:line="240" w:lineRule="auto"/>
        <w:rPr>
          <w:rFonts w:ascii="Cambria Math" w:hAnsi="Cambria Math"/>
          <w:b/>
          <w:sz w:val="24"/>
          <w:szCs w:val="24"/>
        </w:rPr>
      </w:pPr>
    </w:p>
    <w:p w:rsidR="009B706F" w:rsidRDefault="009B706F" w:rsidP="009B706F">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w:t>
      </w:r>
      <w:r>
        <w:rPr>
          <w:rFonts w:ascii="Cambria Math" w:hAnsi="Cambria Math"/>
          <w:b/>
          <w:sz w:val="24"/>
          <w:szCs w:val="28"/>
        </w:rPr>
        <w:t xml:space="preserve">Anilton Silva de </w:t>
      </w:r>
      <w:proofErr w:type="gramStart"/>
      <w:r>
        <w:rPr>
          <w:rFonts w:ascii="Cambria Math" w:hAnsi="Cambria Math"/>
          <w:b/>
          <w:sz w:val="24"/>
          <w:szCs w:val="28"/>
        </w:rPr>
        <w:t xml:space="preserve">Moura           </w:t>
      </w:r>
      <w:r>
        <w:rPr>
          <w:rFonts w:ascii="Cambria Math" w:hAnsi="Cambria Math"/>
          <w:b/>
          <w:sz w:val="24"/>
          <w:szCs w:val="28"/>
        </w:rPr>
        <w:t xml:space="preserve">               </w:t>
      </w:r>
      <w:r>
        <w:rPr>
          <w:rFonts w:ascii="Cambria Math" w:hAnsi="Cambria Math"/>
          <w:b/>
          <w:sz w:val="24"/>
          <w:szCs w:val="28"/>
        </w:rPr>
        <w:t xml:space="preserve">   </w:t>
      </w:r>
      <w:r>
        <w:rPr>
          <w:rFonts w:ascii="Cambria Math" w:hAnsi="Cambria Math"/>
          <w:b/>
          <w:sz w:val="24"/>
        </w:rPr>
        <w:t>Ivan Martins</w:t>
      </w:r>
      <w:proofErr w:type="gramEnd"/>
      <w:r>
        <w:rPr>
          <w:rFonts w:ascii="Cambria Math" w:hAnsi="Cambria Math"/>
          <w:b/>
          <w:sz w:val="24"/>
        </w:rPr>
        <w:t xml:space="preserve"> da Silva</w:t>
      </w:r>
    </w:p>
    <w:p w:rsidR="009B706F" w:rsidRDefault="009B706F" w:rsidP="009B706F">
      <w:pPr>
        <w:spacing w:after="0" w:line="240" w:lineRule="auto"/>
        <w:rPr>
          <w:rFonts w:ascii="Cambria Math" w:hAnsi="Cambria Math"/>
          <w:b/>
          <w:sz w:val="24"/>
          <w:szCs w:val="24"/>
        </w:rPr>
      </w:pPr>
      <w:r>
        <w:rPr>
          <w:rFonts w:ascii="Cambria Math" w:hAnsi="Cambria Math"/>
          <w:b/>
          <w:sz w:val="24"/>
          <w:szCs w:val="24"/>
        </w:rPr>
        <w:t xml:space="preserve">             Vereador                                      </w:t>
      </w:r>
      <w:r>
        <w:rPr>
          <w:rFonts w:ascii="Cambria Math" w:hAnsi="Cambria Math"/>
          <w:b/>
          <w:sz w:val="24"/>
          <w:szCs w:val="24"/>
        </w:rPr>
        <w:t xml:space="preserve">             </w:t>
      </w:r>
      <w:bookmarkStart w:id="0" w:name="_GoBack"/>
      <w:bookmarkEnd w:id="0"/>
      <w:r>
        <w:rPr>
          <w:rFonts w:ascii="Cambria Math" w:hAnsi="Cambria Math"/>
          <w:b/>
          <w:sz w:val="24"/>
          <w:szCs w:val="24"/>
        </w:rPr>
        <w:t xml:space="preserve">  </w:t>
      </w:r>
      <w:proofErr w:type="spellStart"/>
      <w:r>
        <w:rPr>
          <w:rFonts w:ascii="Cambria Math" w:hAnsi="Cambria Math"/>
          <w:b/>
          <w:sz w:val="24"/>
          <w:szCs w:val="24"/>
        </w:rPr>
        <w:t>Vereador</w:t>
      </w:r>
      <w:proofErr w:type="spellEnd"/>
      <w:r>
        <w:rPr>
          <w:rFonts w:ascii="Cambria Math" w:hAnsi="Cambria Math"/>
          <w:b/>
          <w:sz w:val="24"/>
          <w:szCs w:val="24"/>
        </w:rPr>
        <w:t xml:space="preserve">                                      </w:t>
      </w:r>
    </w:p>
    <w:p w:rsidR="009B706F" w:rsidRDefault="009B706F" w:rsidP="009B706F"/>
    <w:p w:rsidR="0051006A" w:rsidRDefault="0051006A"/>
    <w:sectPr w:rsidR="0051006A" w:rsidSect="009B706F">
      <w:pgSz w:w="11906" w:h="16838"/>
      <w:pgMar w:top="3403"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6F"/>
    <w:rsid w:val="0051006A"/>
    <w:rsid w:val="009B70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06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06F"/>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2023-06-07T18:23:00Z</cp:lastPrinted>
  <dcterms:created xsi:type="dcterms:W3CDTF">2023-06-07T18:19:00Z</dcterms:created>
  <dcterms:modified xsi:type="dcterms:W3CDTF">2023-06-07T18:24:00Z</dcterms:modified>
</cp:coreProperties>
</file>