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2B" w:rsidRPr="002046B8" w:rsidRDefault="0038702B" w:rsidP="0038702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046B8">
        <w:rPr>
          <w:rFonts w:ascii="Cambria Math" w:hAnsi="Cambria Math"/>
          <w:b/>
          <w:sz w:val="24"/>
          <w:szCs w:val="24"/>
        </w:rPr>
        <w:t>INDICAÇÃO Nº 124/2023</w:t>
      </w:r>
    </w:p>
    <w:p w:rsidR="0038702B" w:rsidRPr="002046B8" w:rsidRDefault="0038702B" w:rsidP="0038702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046B8">
        <w:rPr>
          <w:rFonts w:ascii="Cambria Math" w:hAnsi="Cambria Math"/>
          <w:b/>
          <w:sz w:val="24"/>
          <w:szCs w:val="24"/>
        </w:rPr>
        <w:t xml:space="preserve">AUTOR: </w:t>
      </w:r>
      <w:r w:rsidRPr="002046B8"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 Quatizinho</w:t>
      </w:r>
    </w:p>
    <w:p w:rsidR="0038702B" w:rsidRPr="002046B8" w:rsidRDefault="0038702B" w:rsidP="0038702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8702B" w:rsidRPr="002046B8" w:rsidRDefault="0038702B" w:rsidP="0038702B">
      <w:pPr>
        <w:spacing w:after="0"/>
        <w:rPr>
          <w:rFonts w:ascii="Cambria Math" w:hAnsi="Cambria Math"/>
          <w:sz w:val="24"/>
          <w:szCs w:val="24"/>
        </w:rPr>
      </w:pPr>
      <w:r w:rsidRPr="002046B8">
        <w:rPr>
          <w:rFonts w:ascii="Cambria Math" w:hAnsi="Cambria Math"/>
          <w:sz w:val="24"/>
          <w:szCs w:val="24"/>
        </w:rPr>
        <w:tab/>
      </w:r>
      <w:r w:rsidRPr="002046B8"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38702B" w:rsidRPr="002046B8" w:rsidRDefault="0038702B" w:rsidP="0038702B">
      <w:pPr>
        <w:spacing w:after="0"/>
        <w:rPr>
          <w:rFonts w:ascii="Cambria Math" w:hAnsi="Cambria Math"/>
          <w:sz w:val="24"/>
          <w:szCs w:val="24"/>
        </w:rPr>
      </w:pPr>
    </w:p>
    <w:p w:rsidR="0038702B" w:rsidRPr="002046B8" w:rsidRDefault="0038702B" w:rsidP="0038702B">
      <w:pPr>
        <w:ind w:firstLine="1560"/>
        <w:jc w:val="both"/>
        <w:rPr>
          <w:rFonts w:ascii="Cambria Math" w:hAnsi="Cambria Math" w:cs="Times New Roman"/>
          <w:sz w:val="24"/>
          <w:szCs w:val="24"/>
        </w:rPr>
      </w:pPr>
      <w:r w:rsidRPr="002046B8"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2046B8"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 w:rsidRPr="002046B8">
        <w:rPr>
          <w:rFonts w:ascii="Cambria Math" w:hAnsi="Cambria Math" w:cs="Times New Roman"/>
          <w:sz w:val="24"/>
          <w:szCs w:val="24"/>
        </w:rPr>
        <w:t xml:space="preserve"> a V. </w:t>
      </w:r>
      <w:proofErr w:type="spellStart"/>
      <w:r w:rsidRPr="002046B8">
        <w:rPr>
          <w:rFonts w:ascii="Cambria Math" w:hAnsi="Cambria Math" w:cs="Times New Roman"/>
          <w:sz w:val="24"/>
          <w:szCs w:val="24"/>
        </w:rPr>
        <w:t>Exa</w:t>
      </w:r>
      <w:proofErr w:type="spellEnd"/>
      <w:r w:rsidRPr="002046B8">
        <w:rPr>
          <w:rFonts w:ascii="Cambria Math" w:hAnsi="Cambria Math" w:cs="Times New Roman"/>
          <w:sz w:val="24"/>
          <w:szCs w:val="24"/>
        </w:rPr>
        <w:t xml:space="preserve">, que seja encaminhado expediente ao Prefeito Municipal com cópia a Secretaria Municipal de Infraestrutura, mostrando a necessidade de realizar reforma/manutenção ou construir ponte com estrutura de aduelas no Córrego da Onça, próximo a propriedade do </w:t>
      </w:r>
      <w:proofErr w:type="spellStart"/>
      <w:r w:rsidRPr="002046B8">
        <w:rPr>
          <w:rFonts w:ascii="Cambria Math" w:hAnsi="Cambria Math" w:cs="Times New Roman"/>
          <w:sz w:val="24"/>
          <w:szCs w:val="24"/>
        </w:rPr>
        <w:t>srº</w:t>
      </w:r>
      <w:proofErr w:type="spellEnd"/>
      <w:r w:rsidRPr="002046B8">
        <w:rPr>
          <w:rFonts w:ascii="Cambria Math" w:hAnsi="Cambria Math" w:cs="Times New Roman"/>
          <w:sz w:val="24"/>
          <w:szCs w:val="24"/>
        </w:rPr>
        <w:t xml:space="preserve"> Sebastião Santana, na região do Cachoeira, no município de Nova Xavantina – MT.</w:t>
      </w:r>
    </w:p>
    <w:p w:rsidR="0038702B" w:rsidRPr="002046B8" w:rsidRDefault="0038702B" w:rsidP="0038702B">
      <w:pPr>
        <w:spacing w:after="0"/>
        <w:ind w:firstLine="1560"/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38702B" w:rsidRPr="002046B8" w:rsidRDefault="0038702B" w:rsidP="0038702B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       </w:t>
      </w:r>
      <w:bookmarkStart w:id="0" w:name="_GoBack"/>
      <w:bookmarkEnd w:id="0"/>
      <w:r>
        <w:rPr>
          <w:rFonts w:ascii="Cambria Math" w:hAnsi="Cambria Math" w:cs="Times New Roman"/>
          <w:b/>
          <w:sz w:val="24"/>
          <w:szCs w:val="24"/>
        </w:rPr>
        <w:t xml:space="preserve"> </w:t>
      </w:r>
      <w:r w:rsidRPr="002046B8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38702B" w:rsidRPr="002046B8" w:rsidRDefault="0038702B" w:rsidP="0038702B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38702B" w:rsidRPr="002046B8" w:rsidRDefault="0038702B" w:rsidP="0038702B">
      <w:pPr>
        <w:ind w:firstLine="1560"/>
        <w:jc w:val="both"/>
        <w:rPr>
          <w:rFonts w:ascii="Cambria Math" w:hAnsi="Cambria Math" w:cs="Times New Roman"/>
          <w:sz w:val="24"/>
          <w:szCs w:val="24"/>
        </w:rPr>
      </w:pPr>
      <w:r w:rsidRPr="002046B8">
        <w:rPr>
          <w:rFonts w:ascii="Cambria Math" w:hAnsi="Cambria Math" w:cs="Times New Roman"/>
          <w:sz w:val="24"/>
          <w:szCs w:val="24"/>
        </w:rPr>
        <w:t>Essa nossa indicação tem como principal justificativa o fato de atender as necessidades dos moradores/trabalhadores rurais e transeuntes da região. A ponte sobre o Córrego da Onça</w:t>
      </w:r>
      <w:r w:rsidRPr="002046B8">
        <w:rPr>
          <w:rFonts w:ascii="Cambria Math" w:hAnsi="Cambria Math" w:cs="Times New Roman"/>
          <w:sz w:val="24"/>
          <w:szCs w:val="24"/>
        </w:rPr>
        <w:t xml:space="preserve"> rodou</w:t>
      </w:r>
      <w:r w:rsidRPr="002046B8">
        <w:rPr>
          <w:rFonts w:ascii="Cambria Math" w:hAnsi="Cambria Math" w:cs="Times New Roman"/>
          <w:sz w:val="24"/>
          <w:szCs w:val="24"/>
        </w:rPr>
        <w:t xml:space="preserve"> com as chuvas no início do ano, ou seja, aproximadamente 03 (três) meses. A situação atual tem causado transtornos aos moradores, pois, precisam dar uma volta por outro caminho. Visando garantir as condições de trafegabilidade aos moradores/trabalhadores rurais e transeuntes da região, justifica a nossa indicação. Assim, peço o apoio dos nobres Pares desta Casa de Leis para a aprovação desta nossa indicação.</w:t>
      </w:r>
    </w:p>
    <w:p w:rsidR="0038702B" w:rsidRPr="002046B8" w:rsidRDefault="0038702B" w:rsidP="0038702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2046B8">
        <w:rPr>
          <w:rFonts w:ascii="Cambria Math" w:hAnsi="Cambria Math"/>
          <w:sz w:val="24"/>
          <w:szCs w:val="24"/>
        </w:rPr>
        <w:t xml:space="preserve">                                 </w:t>
      </w:r>
      <w:r w:rsidRPr="002046B8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8702B" w:rsidRPr="002046B8" w:rsidRDefault="0038702B" w:rsidP="0038702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046B8">
        <w:rPr>
          <w:rFonts w:ascii="Cambria Math" w:hAnsi="Cambria Math"/>
          <w:b/>
          <w:sz w:val="24"/>
          <w:szCs w:val="24"/>
        </w:rPr>
        <w:t>Palácio Adiel Antônio Ribeiro</w:t>
      </w:r>
    </w:p>
    <w:p w:rsidR="0038702B" w:rsidRDefault="0038702B" w:rsidP="0038702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046B8">
        <w:rPr>
          <w:rFonts w:ascii="Cambria Math" w:hAnsi="Cambria Math"/>
          <w:b/>
          <w:sz w:val="24"/>
          <w:szCs w:val="24"/>
        </w:rPr>
        <w:t>Nova Xavantina-MT, 24 de abril de 2023.</w:t>
      </w:r>
    </w:p>
    <w:p w:rsidR="0038702B" w:rsidRPr="002046B8" w:rsidRDefault="0038702B" w:rsidP="0038702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8702B" w:rsidRPr="002046B8" w:rsidRDefault="0038702B" w:rsidP="0038702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8702B" w:rsidRPr="002046B8" w:rsidRDefault="0038702B" w:rsidP="0038702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 w:rsidRPr="002046B8"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>DA SILVA - Quatizinho</w:t>
      </w:r>
    </w:p>
    <w:p w:rsidR="0038702B" w:rsidRPr="002046B8" w:rsidRDefault="0038702B" w:rsidP="0038702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</w:t>
      </w:r>
      <w:r w:rsidRPr="002046B8">
        <w:rPr>
          <w:rFonts w:ascii="Cambria Math" w:hAnsi="Cambria Math"/>
          <w:b/>
          <w:sz w:val="24"/>
          <w:szCs w:val="24"/>
        </w:rPr>
        <w:t xml:space="preserve">  Vereador</w:t>
      </w:r>
    </w:p>
    <w:p w:rsidR="0038702B" w:rsidRPr="002046B8" w:rsidRDefault="0038702B" w:rsidP="0038702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8702B" w:rsidRPr="002046B8" w:rsidRDefault="0038702B" w:rsidP="0038702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Adriano Laurindo</w:t>
      </w:r>
      <w:r w:rsidRPr="002046B8">
        <w:rPr>
          <w:rFonts w:ascii="Cambria Math" w:hAnsi="Cambria Math"/>
          <w:b/>
          <w:sz w:val="24"/>
          <w:szCs w:val="24"/>
        </w:rPr>
        <w:t xml:space="preserve"> da Silva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Paulo Cesar</w:t>
      </w:r>
      <w:r w:rsidRPr="002046B8">
        <w:rPr>
          <w:rFonts w:ascii="Cambria Math" w:hAnsi="Cambria Math"/>
          <w:b/>
          <w:sz w:val="24"/>
          <w:szCs w:val="24"/>
        </w:rPr>
        <w:t xml:space="preserve"> Trindade       </w:t>
      </w:r>
    </w:p>
    <w:p w:rsidR="0038702B" w:rsidRPr="002046B8" w:rsidRDefault="0038702B" w:rsidP="0038702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046B8">
        <w:rPr>
          <w:rFonts w:ascii="Cambria Math" w:hAnsi="Cambria Math"/>
          <w:b/>
          <w:sz w:val="24"/>
          <w:szCs w:val="24"/>
        </w:rPr>
        <w:t xml:space="preserve">      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r w:rsidRPr="002046B8">
        <w:rPr>
          <w:rFonts w:ascii="Cambria Math" w:hAnsi="Cambria Math"/>
          <w:b/>
          <w:sz w:val="24"/>
          <w:szCs w:val="24"/>
        </w:rPr>
        <w:t xml:space="preserve">Vereador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</w:t>
      </w:r>
      <w:r w:rsidRPr="002046B8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2046B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2046B8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38702B" w:rsidRDefault="0038702B" w:rsidP="0038702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8702B" w:rsidRDefault="0038702B" w:rsidP="0038702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 xml:space="preserve">       </w:t>
      </w:r>
    </w:p>
    <w:p w:rsidR="0038702B" w:rsidRDefault="0038702B" w:rsidP="0038702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Carlos Antonio</w:t>
      </w:r>
      <w:r w:rsidRPr="002046B8">
        <w:rPr>
          <w:rFonts w:ascii="Cambria Math" w:hAnsi="Cambria Math"/>
          <w:b/>
          <w:sz w:val="24"/>
          <w:szCs w:val="24"/>
        </w:rPr>
        <w:t xml:space="preserve"> Cunha Resende</w:t>
      </w:r>
    </w:p>
    <w:p w:rsidR="0038702B" w:rsidRDefault="0038702B" w:rsidP="0038702B">
      <w:pPr>
        <w:spacing w:after="0" w:line="240" w:lineRule="auto"/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>Vereador</w:t>
      </w:r>
    </w:p>
    <w:p w:rsidR="00414792" w:rsidRDefault="00414792"/>
    <w:sectPr w:rsidR="00414792" w:rsidSect="0038702B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2B"/>
    <w:rsid w:val="0038702B"/>
    <w:rsid w:val="0041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2023-04-20T15:42:00Z</cp:lastPrinted>
  <dcterms:created xsi:type="dcterms:W3CDTF">2023-04-20T15:39:00Z</dcterms:created>
  <dcterms:modified xsi:type="dcterms:W3CDTF">2023-04-20T15:44:00Z</dcterms:modified>
</cp:coreProperties>
</file>