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7E" w:rsidRPr="00DF07A7" w:rsidRDefault="00EE467E" w:rsidP="00EE46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F07A7">
        <w:rPr>
          <w:rFonts w:ascii="Cambria Math" w:hAnsi="Cambria Math"/>
          <w:b/>
          <w:sz w:val="24"/>
          <w:szCs w:val="24"/>
        </w:rPr>
        <w:t>INDICAÇÃO Nº 123/2023</w:t>
      </w:r>
    </w:p>
    <w:p w:rsidR="00EE467E" w:rsidRPr="00DF07A7" w:rsidRDefault="00EE467E" w:rsidP="00EE46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F07A7">
        <w:rPr>
          <w:rFonts w:ascii="Cambria Math" w:hAnsi="Cambria Math"/>
          <w:b/>
          <w:sz w:val="24"/>
          <w:szCs w:val="24"/>
        </w:rPr>
        <w:t xml:space="preserve">AUTOR: </w:t>
      </w:r>
      <w:r w:rsidRPr="00DF07A7"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</w:t>
      </w:r>
      <w:r w:rsidRPr="00DF07A7">
        <w:rPr>
          <w:rFonts w:ascii="Cambria Math" w:hAnsi="Cambria Math"/>
          <w:b/>
          <w:sz w:val="24"/>
          <w:szCs w:val="28"/>
        </w:rPr>
        <w:t xml:space="preserve"> QUATIZINHO</w:t>
      </w:r>
    </w:p>
    <w:p w:rsidR="00EE467E" w:rsidRPr="00DF07A7" w:rsidRDefault="00EE467E" w:rsidP="00EE46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E467E" w:rsidRPr="00DF07A7" w:rsidRDefault="00EE467E" w:rsidP="00EE467E">
      <w:pPr>
        <w:spacing w:after="0"/>
        <w:rPr>
          <w:rFonts w:ascii="Cambria Math" w:hAnsi="Cambria Math"/>
          <w:sz w:val="24"/>
          <w:szCs w:val="24"/>
        </w:rPr>
      </w:pPr>
      <w:r w:rsidRPr="00DF07A7">
        <w:rPr>
          <w:rFonts w:ascii="Cambria Math" w:hAnsi="Cambria Math"/>
          <w:sz w:val="24"/>
          <w:szCs w:val="24"/>
        </w:rPr>
        <w:tab/>
      </w:r>
      <w:r w:rsidRPr="00DF07A7"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EE467E" w:rsidRPr="00DF07A7" w:rsidRDefault="00EE467E" w:rsidP="00EE467E">
      <w:pPr>
        <w:spacing w:after="0"/>
        <w:rPr>
          <w:rFonts w:ascii="Cambria Math" w:hAnsi="Cambria Math"/>
          <w:sz w:val="24"/>
          <w:szCs w:val="24"/>
        </w:rPr>
      </w:pPr>
    </w:p>
    <w:p w:rsidR="00EE467E" w:rsidRPr="00DF07A7" w:rsidRDefault="00EE467E" w:rsidP="00EE467E">
      <w:pPr>
        <w:spacing w:after="0"/>
        <w:ind w:firstLine="1560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</w:t>
      </w:r>
      <w:r w:rsidRPr="00DF07A7"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DF07A7"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 w:rsidRPr="00DF07A7"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 w:rsidRPr="00DF07A7">
        <w:rPr>
          <w:rFonts w:ascii="Cambria Math" w:hAnsi="Cambria Math" w:cs="Times New Roman"/>
          <w:sz w:val="24"/>
          <w:szCs w:val="24"/>
        </w:rPr>
        <w:t>Exa</w:t>
      </w:r>
      <w:proofErr w:type="spellEnd"/>
      <w:r w:rsidRPr="00DF07A7">
        <w:rPr>
          <w:rFonts w:ascii="Cambria Math" w:hAnsi="Cambria Math" w:cs="Times New Roman"/>
          <w:sz w:val="24"/>
          <w:szCs w:val="24"/>
        </w:rPr>
        <w:t>, que seja encaminhado expediente ao Governo do Estado de Mato Grosso, com cópia a Secretaria de Estado de Educação – SEDUC MT, mostrando a necessidade de instalar cerca elétrica, sistema de monitoramento, porta giratória com detector de metal nas escolas estaduais no âmbito do município de Nova Xavantina MT.</w:t>
      </w:r>
    </w:p>
    <w:p w:rsidR="00EE467E" w:rsidRPr="00DF07A7" w:rsidRDefault="00EE467E" w:rsidP="00EE467E">
      <w:pPr>
        <w:spacing w:after="0"/>
        <w:ind w:firstLine="1560"/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EE467E" w:rsidRPr="00DF07A7" w:rsidRDefault="00EE467E" w:rsidP="00EE467E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  </w:t>
      </w:r>
      <w:r w:rsidRPr="00DF07A7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EE467E" w:rsidRPr="00DF07A7" w:rsidRDefault="00EE467E" w:rsidP="00EE467E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EE467E" w:rsidRPr="00DF07A7" w:rsidRDefault="00EE467E" w:rsidP="00EE467E">
      <w:pPr>
        <w:spacing w:after="0"/>
        <w:ind w:firstLine="1560"/>
        <w:jc w:val="both"/>
        <w:rPr>
          <w:rFonts w:ascii="Cambria Math" w:hAnsi="Cambria Math" w:cs="Times New Roman"/>
          <w:sz w:val="24"/>
          <w:szCs w:val="24"/>
        </w:rPr>
      </w:pPr>
      <w:r w:rsidRPr="00DF07A7">
        <w:rPr>
          <w:rFonts w:ascii="Cambria Math" w:hAnsi="Cambria Math" w:cs="Times New Roman"/>
          <w:sz w:val="24"/>
          <w:szCs w:val="24"/>
        </w:rPr>
        <w:t>Essa nossa indicação tem como principal justificativa o fato de atender as necessidades das comunidades escolares com intuito de aumentar/</w:t>
      </w:r>
      <w:proofErr w:type="gramStart"/>
      <w:r w:rsidRPr="00DF07A7">
        <w:rPr>
          <w:rFonts w:ascii="Cambria Math" w:hAnsi="Cambria Math" w:cs="Times New Roman"/>
          <w:sz w:val="24"/>
          <w:szCs w:val="24"/>
        </w:rPr>
        <w:t>garantir</w:t>
      </w:r>
      <w:proofErr w:type="gramEnd"/>
      <w:r w:rsidRPr="00DF07A7">
        <w:rPr>
          <w:rFonts w:ascii="Cambria Math" w:hAnsi="Cambria Math" w:cs="Times New Roman"/>
          <w:sz w:val="24"/>
          <w:szCs w:val="24"/>
        </w:rPr>
        <w:t xml:space="preserve"> a segurança dos professores/profissionais da educação, dos alunos nos ambientes escolares como um todo. Recentemente, houve vários ataques em ambientes escolares, o que tem causado pânico na sociedade. Visando garantir/ampliar a segurança nos espaços internos das instituições de ensino, justifica a nossa indicação. Assim, peço o apoio dos nobres Pares desta Casa de Leis para a aprovação desta nossa indicação.</w:t>
      </w:r>
    </w:p>
    <w:p w:rsidR="00EE467E" w:rsidRPr="00DF07A7" w:rsidRDefault="00EE467E" w:rsidP="00EE467E">
      <w:pPr>
        <w:spacing w:after="0"/>
        <w:ind w:firstLine="1560"/>
        <w:jc w:val="both"/>
        <w:rPr>
          <w:rFonts w:ascii="Cambria Math" w:hAnsi="Cambria Math" w:cs="Times New Roman"/>
          <w:sz w:val="24"/>
          <w:szCs w:val="24"/>
        </w:rPr>
      </w:pPr>
    </w:p>
    <w:p w:rsidR="00EE467E" w:rsidRPr="00DF07A7" w:rsidRDefault="00EE467E" w:rsidP="00EE467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DF07A7">
        <w:rPr>
          <w:rFonts w:ascii="Cambria Math" w:hAnsi="Cambria Math"/>
          <w:sz w:val="24"/>
          <w:szCs w:val="24"/>
        </w:rPr>
        <w:t xml:space="preserve">                                 </w:t>
      </w:r>
      <w:r w:rsidRPr="00DF07A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E467E" w:rsidRPr="00DF07A7" w:rsidRDefault="00EE467E" w:rsidP="00EE46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F07A7">
        <w:rPr>
          <w:rFonts w:ascii="Cambria Math" w:hAnsi="Cambria Math"/>
          <w:b/>
          <w:sz w:val="24"/>
          <w:szCs w:val="24"/>
        </w:rPr>
        <w:t>Palácio Adiel Antônio Ribeiro</w:t>
      </w:r>
    </w:p>
    <w:p w:rsidR="00EE467E" w:rsidRPr="00DF07A7" w:rsidRDefault="00EE467E" w:rsidP="00EE46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F07A7">
        <w:rPr>
          <w:rFonts w:ascii="Cambria Math" w:hAnsi="Cambria Math"/>
          <w:b/>
          <w:sz w:val="24"/>
          <w:szCs w:val="24"/>
        </w:rPr>
        <w:t>Nova Xavantina-MT, 24 de abril de 2023.</w:t>
      </w:r>
    </w:p>
    <w:p w:rsidR="00EE467E" w:rsidRPr="00DF07A7" w:rsidRDefault="00EE467E" w:rsidP="00EE467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E467E" w:rsidRPr="00DF07A7" w:rsidRDefault="00EE467E" w:rsidP="00EE467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 w:rsidRPr="00DF07A7"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</w:t>
      </w:r>
      <w:r w:rsidRPr="00DF07A7">
        <w:rPr>
          <w:rFonts w:ascii="Cambria Math" w:hAnsi="Cambria Math"/>
          <w:b/>
          <w:sz w:val="24"/>
          <w:szCs w:val="28"/>
        </w:rPr>
        <w:t xml:space="preserve"> QUATIZINHO</w:t>
      </w:r>
    </w:p>
    <w:p w:rsidR="00EE467E" w:rsidRDefault="00EE467E" w:rsidP="00EE467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F07A7">
        <w:rPr>
          <w:rFonts w:ascii="Cambria Math" w:hAnsi="Cambria Math"/>
          <w:b/>
          <w:sz w:val="24"/>
          <w:szCs w:val="24"/>
        </w:rPr>
        <w:tab/>
      </w:r>
      <w:r w:rsidRPr="00DF07A7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EE467E" w:rsidRPr="00DF07A7" w:rsidRDefault="00EE467E" w:rsidP="00EE467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E467E" w:rsidRPr="00DF07A7" w:rsidRDefault="00EE467E" w:rsidP="00EE467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E467E" w:rsidRPr="00DF07A7" w:rsidRDefault="00EE467E" w:rsidP="00EE46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Adriano Laurindo da Silva                              Paulo Cesar</w:t>
      </w:r>
      <w:r w:rsidRPr="00DF07A7">
        <w:rPr>
          <w:rFonts w:ascii="Cambria Math" w:hAnsi="Cambria Math"/>
          <w:b/>
          <w:sz w:val="24"/>
          <w:szCs w:val="24"/>
        </w:rPr>
        <w:t xml:space="preserve"> Trindade       </w:t>
      </w:r>
    </w:p>
    <w:p w:rsidR="00EE467E" w:rsidRPr="00DF07A7" w:rsidRDefault="00EE467E" w:rsidP="00EE467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F07A7">
        <w:rPr>
          <w:rFonts w:ascii="Cambria Math" w:hAnsi="Cambria Math"/>
          <w:b/>
          <w:sz w:val="24"/>
          <w:szCs w:val="24"/>
        </w:rPr>
        <w:t xml:space="preserve">              Vereador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r w:rsidRPr="00DF07A7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DF07A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F07A7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EE467E" w:rsidRDefault="00EE467E" w:rsidP="00EE467E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E467E" w:rsidRDefault="00EE467E" w:rsidP="00EE467E">
      <w:bookmarkStart w:id="0" w:name="_GoBack"/>
      <w:bookmarkEnd w:id="0"/>
    </w:p>
    <w:p w:rsidR="00DC7D56" w:rsidRDefault="00EE467E" w:rsidP="00EE46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Carlos Antonio</w:t>
      </w:r>
      <w:r w:rsidRPr="00DF07A7">
        <w:rPr>
          <w:rFonts w:ascii="Cambria Math" w:hAnsi="Cambria Math"/>
          <w:b/>
          <w:sz w:val="24"/>
          <w:szCs w:val="24"/>
        </w:rPr>
        <w:t xml:space="preserve"> Cunha Resende</w:t>
      </w:r>
    </w:p>
    <w:p w:rsidR="00EE467E" w:rsidRDefault="00EE467E" w:rsidP="00EE467E">
      <w:pPr>
        <w:spacing w:after="0" w:line="240" w:lineRule="auto"/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Vereador</w:t>
      </w:r>
    </w:p>
    <w:sectPr w:rsidR="00EE467E" w:rsidSect="00EE467E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7E"/>
    <w:rsid w:val="00DC7D56"/>
    <w:rsid w:val="00E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2023-04-20T15:32:00Z</cp:lastPrinted>
  <dcterms:created xsi:type="dcterms:W3CDTF">2023-04-20T15:26:00Z</dcterms:created>
  <dcterms:modified xsi:type="dcterms:W3CDTF">2023-04-20T15:33:00Z</dcterms:modified>
</cp:coreProperties>
</file>