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16" w:rsidRPr="00082385" w:rsidRDefault="00721A1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082385" w:rsidRDefault="00075FC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082385" w:rsidRDefault="00075FC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082385" w:rsidRDefault="00075FC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082385" w:rsidRDefault="002A0404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082385" w:rsidRDefault="002A0404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082385" w:rsidRDefault="00721A1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082385" w:rsidRDefault="00082385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  <w:r w:rsidRPr="00082385">
        <w:rPr>
          <w:rFonts w:ascii="Cambria Math" w:hAnsi="Cambria Math"/>
          <w:b/>
          <w:sz w:val="28"/>
          <w:szCs w:val="28"/>
        </w:rPr>
        <w:t>MOÇÃO DE APLAUSO Nº 004</w:t>
      </w:r>
      <w:r w:rsidR="00F960EB" w:rsidRPr="00082385">
        <w:rPr>
          <w:rFonts w:ascii="Cambria Math" w:hAnsi="Cambria Math"/>
          <w:b/>
          <w:sz w:val="28"/>
          <w:szCs w:val="28"/>
        </w:rPr>
        <w:t>/2023</w:t>
      </w:r>
    </w:p>
    <w:p w:rsidR="00721A16" w:rsidRPr="00082385" w:rsidRDefault="00721A1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  <w:r w:rsidRPr="00082385">
        <w:rPr>
          <w:rFonts w:ascii="Cambria Math" w:hAnsi="Cambria Math"/>
          <w:b/>
          <w:sz w:val="28"/>
          <w:szCs w:val="28"/>
        </w:rPr>
        <w:t>AUTOR</w:t>
      </w:r>
      <w:r w:rsidR="00082385" w:rsidRPr="00082385">
        <w:rPr>
          <w:rFonts w:ascii="Cambria Math" w:hAnsi="Cambria Math"/>
          <w:b/>
          <w:sz w:val="28"/>
          <w:szCs w:val="28"/>
        </w:rPr>
        <w:t>: CARLOS ANTONIO CUNHA RESENDE</w:t>
      </w:r>
    </w:p>
    <w:p w:rsidR="0097031B" w:rsidRPr="00082385" w:rsidRDefault="0097031B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</w:p>
    <w:p w:rsidR="00721A16" w:rsidRPr="00082385" w:rsidRDefault="00075FC6" w:rsidP="0035761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  <w:r w:rsidRPr="00082385">
        <w:rPr>
          <w:rFonts w:ascii="Cambria Math" w:hAnsi="Cambria Math"/>
          <w:b/>
          <w:sz w:val="28"/>
          <w:szCs w:val="28"/>
        </w:rPr>
        <w:t xml:space="preserve">            </w:t>
      </w:r>
      <w:r w:rsidR="003733BE" w:rsidRPr="00082385">
        <w:rPr>
          <w:rFonts w:ascii="Cambria Math" w:hAnsi="Cambria Math"/>
          <w:b/>
          <w:sz w:val="28"/>
          <w:szCs w:val="28"/>
        </w:rPr>
        <w:t xml:space="preserve">       </w:t>
      </w:r>
    </w:p>
    <w:p w:rsidR="00721A16" w:rsidRPr="00082385" w:rsidRDefault="009F665B" w:rsidP="00EB5D06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082385">
        <w:rPr>
          <w:rFonts w:ascii="Cambria Math" w:hAnsi="Cambria Math"/>
          <w:b/>
          <w:sz w:val="28"/>
          <w:szCs w:val="28"/>
        </w:rPr>
        <w:tab/>
      </w:r>
      <w:r w:rsidR="00721A16" w:rsidRPr="00082385">
        <w:rPr>
          <w:rFonts w:ascii="Cambria Math" w:hAnsi="Cambria Math"/>
          <w:sz w:val="28"/>
          <w:szCs w:val="28"/>
        </w:rPr>
        <w:t>Senhor Presidente</w:t>
      </w:r>
    </w:p>
    <w:p w:rsidR="009F665B" w:rsidRPr="00082385" w:rsidRDefault="00721A16" w:rsidP="0035761A">
      <w:pPr>
        <w:spacing w:after="0"/>
        <w:jc w:val="both"/>
        <w:rPr>
          <w:rFonts w:ascii="Cambria Math" w:hAnsi="Cambria Math"/>
          <w:sz w:val="28"/>
          <w:szCs w:val="28"/>
        </w:rPr>
      </w:pPr>
      <w:r w:rsidRPr="00082385">
        <w:rPr>
          <w:rFonts w:ascii="Cambria Math" w:hAnsi="Cambria Math"/>
          <w:sz w:val="28"/>
          <w:szCs w:val="28"/>
        </w:rPr>
        <w:tab/>
      </w:r>
      <w:r w:rsidRPr="00082385">
        <w:rPr>
          <w:rFonts w:ascii="Cambria Math" w:hAnsi="Cambria Math"/>
          <w:sz w:val="28"/>
          <w:szCs w:val="28"/>
        </w:rPr>
        <w:tab/>
        <w:t>De acordo com o Regimento Interno desta Casa de Leis e depois de ouv</w:t>
      </w:r>
      <w:r w:rsidR="003B20C5" w:rsidRPr="00082385">
        <w:rPr>
          <w:rFonts w:ascii="Cambria Math" w:hAnsi="Cambria Math"/>
          <w:sz w:val="28"/>
          <w:szCs w:val="28"/>
        </w:rPr>
        <w:t xml:space="preserve">ido </w:t>
      </w:r>
      <w:proofErr w:type="gramStart"/>
      <w:r w:rsidR="003B20C5" w:rsidRPr="00082385">
        <w:rPr>
          <w:rFonts w:ascii="Cambria Math" w:hAnsi="Cambria Math"/>
          <w:sz w:val="28"/>
          <w:szCs w:val="28"/>
        </w:rPr>
        <w:t>o soberano Plenário solicitamos</w:t>
      </w:r>
      <w:proofErr w:type="gramEnd"/>
      <w:r w:rsidRPr="00082385">
        <w:rPr>
          <w:rFonts w:ascii="Cambria Math" w:hAnsi="Cambria Math"/>
          <w:sz w:val="28"/>
          <w:szCs w:val="28"/>
        </w:rPr>
        <w:t xml:space="preserve"> a V. Exa., que seja encaminh</w:t>
      </w:r>
      <w:r w:rsidR="000F7B23" w:rsidRPr="00082385">
        <w:rPr>
          <w:rFonts w:ascii="Cambria Math" w:hAnsi="Cambria Math"/>
          <w:sz w:val="28"/>
          <w:szCs w:val="28"/>
        </w:rPr>
        <w:t xml:space="preserve">ado a presente Moção de Aplauso a </w:t>
      </w:r>
      <w:r w:rsidR="00082385" w:rsidRPr="00082385">
        <w:rPr>
          <w:rFonts w:ascii="Cambria Math" w:hAnsi="Cambria Math"/>
          <w:sz w:val="28"/>
          <w:szCs w:val="28"/>
        </w:rPr>
        <w:t xml:space="preserve">Clara </w:t>
      </w:r>
      <w:proofErr w:type="spellStart"/>
      <w:r w:rsidR="00082385" w:rsidRPr="00082385">
        <w:rPr>
          <w:rFonts w:ascii="Cambria Math" w:hAnsi="Cambria Math"/>
          <w:sz w:val="28"/>
          <w:szCs w:val="28"/>
        </w:rPr>
        <w:t>Geni</w:t>
      </w:r>
      <w:proofErr w:type="spellEnd"/>
      <w:r w:rsidR="00082385" w:rsidRPr="00082385">
        <w:rPr>
          <w:rFonts w:ascii="Cambria Math" w:hAnsi="Cambria Math"/>
          <w:sz w:val="28"/>
          <w:szCs w:val="28"/>
        </w:rPr>
        <w:t xml:space="preserve"> Machado Coelho</w:t>
      </w:r>
      <w:r w:rsidR="00082385" w:rsidRPr="00082385">
        <w:rPr>
          <w:rFonts w:ascii="Cambria Math" w:hAnsi="Cambria Math"/>
          <w:sz w:val="28"/>
          <w:szCs w:val="28"/>
        </w:rPr>
        <w:t xml:space="preserve">, </w:t>
      </w:r>
      <w:r w:rsidR="00082385" w:rsidRPr="00082385">
        <w:rPr>
          <w:rFonts w:ascii="Cambria Math" w:hAnsi="Cambria Math"/>
          <w:sz w:val="28"/>
          <w:szCs w:val="28"/>
        </w:rPr>
        <w:t>Lucia Candido de Lima Alves</w:t>
      </w:r>
      <w:r w:rsidR="00082385" w:rsidRPr="00082385">
        <w:rPr>
          <w:rFonts w:ascii="Cambria Math" w:hAnsi="Cambria Math"/>
          <w:sz w:val="28"/>
          <w:szCs w:val="28"/>
        </w:rPr>
        <w:t xml:space="preserve">, </w:t>
      </w:r>
      <w:proofErr w:type="spellStart"/>
      <w:r w:rsidR="00082385" w:rsidRPr="00082385">
        <w:rPr>
          <w:rFonts w:ascii="Cambria Math" w:hAnsi="Cambria Math"/>
          <w:sz w:val="28"/>
          <w:szCs w:val="28"/>
        </w:rPr>
        <w:t>Lucicarmem</w:t>
      </w:r>
      <w:proofErr w:type="spellEnd"/>
      <w:r w:rsidR="00082385" w:rsidRPr="00082385">
        <w:rPr>
          <w:rFonts w:ascii="Cambria Math" w:hAnsi="Cambria Math"/>
          <w:sz w:val="28"/>
          <w:szCs w:val="28"/>
        </w:rPr>
        <w:t xml:space="preserve"> Gabriel de Oliveira</w:t>
      </w:r>
      <w:r w:rsidR="00082385" w:rsidRPr="00082385">
        <w:rPr>
          <w:rFonts w:ascii="Cambria Math" w:hAnsi="Cambria Math"/>
          <w:sz w:val="28"/>
          <w:szCs w:val="28"/>
        </w:rPr>
        <w:t xml:space="preserve">, </w:t>
      </w:r>
      <w:r w:rsidR="00082385" w:rsidRPr="00082385">
        <w:rPr>
          <w:rFonts w:ascii="Cambria Math" w:hAnsi="Cambria Math"/>
          <w:sz w:val="28"/>
          <w:szCs w:val="28"/>
        </w:rPr>
        <w:t xml:space="preserve">Marcelo Henrique </w:t>
      </w:r>
      <w:proofErr w:type="spellStart"/>
      <w:r w:rsidR="00082385" w:rsidRPr="00082385">
        <w:rPr>
          <w:rFonts w:ascii="Cambria Math" w:hAnsi="Cambria Math"/>
          <w:sz w:val="28"/>
          <w:szCs w:val="28"/>
        </w:rPr>
        <w:t>Fiacadori</w:t>
      </w:r>
      <w:proofErr w:type="spellEnd"/>
      <w:r w:rsidR="00082385" w:rsidRPr="00082385">
        <w:rPr>
          <w:rFonts w:ascii="Cambria Math" w:hAnsi="Cambria Math"/>
          <w:sz w:val="28"/>
          <w:szCs w:val="28"/>
        </w:rPr>
        <w:t xml:space="preserve"> </w:t>
      </w:r>
      <w:proofErr w:type="spellStart"/>
      <w:r w:rsidR="00082385" w:rsidRPr="00082385">
        <w:rPr>
          <w:rFonts w:ascii="Cambria Math" w:hAnsi="Cambria Math"/>
          <w:sz w:val="28"/>
          <w:szCs w:val="28"/>
        </w:rPr>
        <w:t>Konzen</w:t>
      </w:r>
      <w:proofErr w:type="spellEnd"/>
      <w:r w:rsidR="00082385" w:rsidRPr="00082385">
        <w:rPr>
          <w:rFonts w:ascii="Cambria Math" w:hAnsi="Cambria Math"/>
          <w:sz w:val="28"/>
          <w:szCs w:val="28"/>
        </w:rPr>
        <w:t xml:space="preserve">, </w:t>
      </w:r>
      <w:r w:rsidR="00082385" w:rsidRPr="00082385">
        <w:rPr>
          <w:rFonts w:ascii="Cambria Math" w:hAnsi="Cambria Math"/>
          <w:sz w:val="28"/>
          <w:szCs w:val="28"/>
        </w:rPr>
        <w:t>Marcia Cardoso da Silva</w:t>
      </w:r>
      <w:r w:rsidR="00082385" w:rsidRPr="00082385">
        <w:rPr>
          <w:rFonts w:ascii="Cambria Math" w:hAnsi="Cambria Math"/>
          <w:sz w:val="28"/>
          <w:szCs w:val="28"/>
        </w:rPr>
        <w:t xml:space="preserve">, </w:t>
      </w:r>
      <w:r w:rsidR="00082385" w:rsidRPr="00082385">
        <w:rPr>
          <w:rFonts w:ascii="Cambria Math" w:hAnsi="Cambria Math"/>
          <w:sz w:val="28"/>
          <w:szCs w:val="28"/>
        </w:rPr>
        <w:t xml:space="preserve">Maria Cecília </w:t>
      </w:r>
      <w:proofErr w:type="spellStart"/>
      <w:r w:rsidR="00082385" w:rsidRPr="00082385">
        <w:rPr>
          <w:rFonts w:ascii="Cambria Math" w:hAnsi="Cambria Math"/>
          <w:sz w:val="28"/>
          <w:szCs w:val="28"/>
        </w:rPr>
        <w:t>Fiacadori</w:t>
      </w:r>
      <w:proofErr w:type="spellEnd"/>
      <w:r w:rsidR="00082385" w:rsidRPr="00082385">
        <w:rPr>
          <w:rFonts w:ascii="Cambria Math" w:hAnsi="Cambria Math"/>
          <w:sz w:val="28"/>
          <w:szCs w:val="28"/>
        </w:rPr>
        <w:t xml:space="preserve">, </w:t>
      </w:r>
      <w:r w:rsidR="00082385" w:rsidRPr="00082385">
        <w:rPr>
          <w:rFonts w:ascii="Cambria Math" w:hAnsi="Cambria Math"/>
          <w:sz w:val="28"/>
          <w:szCs w:val="28"/>
        </w:rPr>
        <w:t>Paulo Hiroshi Yamada</w:t>
      </w:r>
      <w:r w:rsidR="00082385" w:rsidRPr="00082385">
        <w:rPr>
          <w:rFonts w:ascii="Cambria Math" w:hAnsi="Cambria Math"/>
          <w:sz w:val="28"/>
          <w:szCs w:val="28"/>
        </w:rPr>
        <w:t xml:space="preserve">, </w:t>
      </w:r>
      <w:r w:rsidR="00082385" w:rsidRPr="00082385">
        <w:rPr>
          <w:rFonts w:ascii="Cambria Math" w:hAnsi="Cambria Math"/>
          <w:sz w:val="28"/>
          <w:szCs w:val="28"/>
        </w:rPr>
        <w:t>Abadia Candido de Lima Soares</w:t>
      </w:r>
      <w:r w:rsidR="00082385" w:rsidRPr="00082385">
        <w:rPr>
          <w:rFonts w:ascii="Cambria Math" w:hAnsi="Cambria Math"/>
          <w:sz w:val="28"/>
          <w:szCs w:val="28"/>
        </w:rPr>
        <w:t xml:space="preserve">, </w:t>
      </w:r>
      <w:r w:rsidR="00082385" w:rsidRPr="00082385">
        <w:rPr>
          <w:rFonts w:ascii="Cambria Math" w:hAnsi="Cambria Math"/>
          <w:sz w:val="28"/>
          <w:szCs w:val="28"/>
        </w:rPr>
        <w:t xml:space="preserve">Fernanda </w:t>
      </w:r>
      <w:proofErr w:type="spellStart"/>
      <w:r w:rsidR="00082385" w:rsidRPr="00082385">
        <w:rPr>
          <w:rFonts w:ascii="Cambria Math" w:hAnsi="Cambria Math"/>
          <w:sz w:val="28"/>
          <w:szCs w:val="28"/>
        </w:rPr>
        <w:t>Kojó</w:t>
      </w:r>
      <w:proofErr w:type="spellEnd"/>
      <w:r w:rsidR="00082385" w:rsidRPr="00082385">
        <w:rPr>
          <w:rFonts w:ascii="Cambria Math" w:hAnsi="Cambria Math"/>
          <w:sz w:val="28"/>
          <w:szCs w:val="28"/>
        </w:rPr>
        <w:t xml:space="preserve"> Campos</w:t>
      </w:r>
      <w:r w:rsidR="00082385" w:rsidRPr="00082385">
        <w:rPr>
          <w:rFonts w:ascii="Cambria Math" w:hAnsi="Cambria Math"/>
          <w:sz w:val="28"/>
          <w:szCs w:val="28"/>
        </w:rPr>
        <w:t xml:space="preserve"> e </w:t>
      </w:r>
      <w:r w:rsidR="00082385" w:rsidRPr="00082385">
        <w:rPr>
          <w:rFonts w:ascii="Cambria Math" w:hAnsi="Cambria Math"/>
          <w:sz w:val="28"/>
          <w:szCs w:val="28"/>
        </w:rPr>
        <w:t>José Campos Sobrinho</w:t>
      </w:r>
      <w:r w:rsidR="00082385" w:rsidRPr="00082385">
        <w:rPr>
          <w:rFonts w:ascii="Cambria Math" w:hAnsi="Cambria Math"/>
          <w:sz w:val="28"/>
          <w:szCs w:val="28"/>
        </w:rPr>
        <w:t>, em reconhecimento aos</w:t>
      </w:r>
      <w:r w:rsidR="00082385" w:rsidRPr="00082385">
        <w:rPr>
          <w:rFonts w:ascii="Cambria Math" w:hAnsi="Cambria Math"/>
          <w:sz w:val="28"/>
          <w:szCs w:val="28"/>
        </w:rPr>
        <w:t xml:space="preserve"> trabalhos prestados junto a população</w:t>
      </w:r>
      <w:r w:rsidR="00082385" w:rsidRPr="00082385">
        <w:rPr>
          <w:rFonts w:ascii="Cambria Math" w:hAnsi="Cambria Math"/>
          <w:sz w:val="28"/>
          <w:szCs w:val="28"/>
        </w:rPr>
        <w:t xml:space="preserve"> Novaxavantinense</w:t>
      </w:r>
      <w:r w:rsidR="00082385" w:rsidRPr="00082385">
        <w:rPr>
          <w:rFonts w:ascii="Cambria Math" w:hAnsi="Cambria Math"/>
          <w:sz w:val="28"/>
          <w:szCs w:val="28"/>
        </w:rPr>
        <w:t xml:space="preserve">, fazendo registro </w:t>
      </w:r>
      <w:r w:rsidR="00082385" w:rsidRPr="00082385">
        <w:rPr>
          <w:rFonts w:ascii="Cambria Math" w:hAnsi="Cambria Math"/>
          <w:sz w:val="28"/>
          <w:szCs w:val="28"/>
        </w:rPr>
        <w:t>de imóveis, aos titulados pelo Governo E</w:t>
      </w:r>
      <w:r w:rsidR="00082385" w:rsidRPr="00082385">
        <w:rPr>
          <w:rFonts w:ascii="Cambria Math" w:hAnsi="Cambria Math"/>
          <w:sz w:val="28"/>
          <w:szCs w:val="28"/>
        </w:rPr>
        <w:t>stad</w:t>
      </w:r>
      <w:r w:rsidR="00082385" w:rsidRPr="00082385">
        <w:rPr>
          <w:rFonts w:ascii="Cambria Math" w:hAnsi="Cambria Math"/>
          <w:sz w:val="28"/>
          <w:szCs w:val="28"/>
        </w:rPr>
        <w:t>ual e Federal,</w:t>
      </w:r>
      <w:r w:rsidR="00F960EB" w:rsidRPr="00082385">
        <w:rPr>
          <w:rFonts w:ascii="Cambria Math" w:hAnsi="Cambria Math"/>
          <w:sz w:val="28"/>
          <w:szCs w:val="28"/>
        </w:rPr>
        <w:t xml:space="preserve"> razão pela qual parabenizamos e apresentamos a presente Moção para a apreciação e ap</w:t>
      </w:r>
      <w:r w:rsidR="00EB5D06" w:rsidRPr="00082385">
        <w:rPr>
          <w:rFonts w:ascii="Cambria Math" w:hAnsi="Cambria Math"/>
          <w:sz w:val="28"/>
          <w:szCs w:val="28"/>
        </w:rPr>
        <w:t>rovação dos nobres Pares desta c</w:t>
      </w:r>
      <w:r w:rsidR="00F960EB" w:rsidRPr="00082385">
        <w:rPr>
          <w:rFonts w:ascii="Cambria Math" w:hAnsi="Cambria Math"/>
          <w:sz w:val="28"/>
          <w:szCs w:val="28"/>
        </w:rPr>
        <w:t>olenda Casa de Leis.</w:t>
      </w:r>
    </w:p>
    <w:p w:rsidR="0097031B" w:rsidRPr="00082385" w:rsidRDefault="0097031B" w:rsidP="0035761A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35761A" w:rsidRPr="00082385" w:rsidRDefault="0035761A" w:rsidP="0035761A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721A16" w:rsidRPr="00082385" w:rsidRDefault="00721A16" w:rsidP="00EB5D06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082385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721A16" w:rsidRPr="00082385" w:rsidRDefault="00721A16" w:rsidP="00EB5D06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082385">
        <w:rPr>
          <w:rFonts w:ascii="Cambria Math" w:hAnsi="Cambria Math"/>
          <w:b/>
          <w:sz w:val="28"/>
          <w:szCs w:val="28"/>
        </w:rPr>
        <w:t>Palácio Adiel Antônio Ribeiro</w:t>
      </w:r>
    </w:p>
    <w:p w:rsidR="00721A16" w:rsidRPr="00082385" w:rsidRDefault="000F7B23" w:rsidP="00EB5D06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082385">
        <w:rPr>
          <w:rFonts w:ascii="Cambria Math" w:hAnsi="Cambria Math"/>
          <w:b/>
          <w:sz w:val="28"/>
          <w:szCs w:val="28"/>
        </w:rPr>
        <w:t>Nova Xavantina-MT, 27 de março</w:t>
      </w:r>
      <w:r w:rsidR="00EB5D06" w:rsidRPr="00082385">
        <w:rPr>
          <w:rFonts w:ascii="Cambria Math" w:hAnsi="Cambria Math"/>
          <w:b/>
          <w:sz w:val="28"/>
          <w:szCs w:val="28"/>
        </w:rPr>
        <w:t xml:space="preserve"> de 2023</w:t>
      </w:r>
      <w:r w:rsidR="00721A16" w:rsidRPr="00082385">
        <w:rPr>
          <w:rFonts w:ascii="Cambria Math" w:hAnsi="Cambria Math"/>
          <w:b/>
          <w:sz w:val="28"/>
          <w:szCs w:val="28"/>
        </w:rPr>
        <w:t>.</w:t>
      </w:r>
    </w:p>
    <w:p w:rsidR="009F665B" w:rsidRPr="00082385" w:rsidRDefault="009F665B" w:rsidP="00EB5D06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CB06BD" w:rsidRPr="00082385" w:rsidRDefault="00CB06BD" w:rsidP="00EB5D06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97031B" w:rsidRPr="00082385" w:rsidRDefault="0097031B" w:rsidP="00EB5D06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082385" w:rsidRPr="00082385" w:rsidRDefault="00082385" w:rsidP="00EB5D06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9F665B" w:rsidRPr="00082385" w:rsidRDefault="009F665B" w:rsidP="0035761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  <w:bookmarkStart w:id="0" w:name="_GoBack"/>
      <w:bookmarkEnd w:id="0"/>
    </w:p>
    <w:p w:rsidR="009F665B" w:rsidRPr="00082385" w:rsidRDefault="00082385" w:rsidP="00EB5D0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082385">
        <w:rPr>
          <w:rFonts w:ascii="Cambria Math" w:hAnsi="Cambria Math"/>
          <w:b/>
          <w:sz w:val="28"/>
          <w:szCs w:val="28"/>
        </w:rPr>
        <w:t>CARLOS ANTONIO CUNHA RESENDE</w:t>
      </w:r>
    </w:p>
    <w:p w:rsidR="009F665B" w:rsidRPr="00082385" w:rsidRDefault="009F665B" w:rsidP="00EB5D0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082385">
        <w:rPr>
          <w:rFonts w:ascii="Cambria Math" w:hAnsi="Cambria Math"/>
          <w:b/>
          <w:sz w:val="28"/>
          <w:szCs w:val="28"/>
        </w:rPr>
        <w:t>Vereador</w:t>
      </w:r>
    </w:p>
    <w:p w:rsidR="00EE65FD" w:rsidRPr="00082385" w:rsidRDefault="00EE65FD" w:rsidP="00EB5D06">
      <w:pPr>
        <w:jc w:val="both"/>
        <w:rPr>
          <w:rFonts w:ascii="Cambria Math" w:hAnsi="Cambria Math"/>
          <w:sz w:val="28"/>
          <w:szCs w:val="28"/>
        </w:rPr>
      </w:pPr>
    </w:p>
    <w:p w:rsidR="0035761A" w:rsidRPr="00082385" w:rsidRDefault="0035761A" w:rsidP="00EB5D06">
      <w:pPr>
        <w:jc w:val="both"/>
        <w:rPr>
          <w:rFonts w:ascii="Cambria Math" w:hAnsi="Cambria Math"/>
          <w:sz w:val="28"/>
          <w:szCs w:val="28"/>
        </w:rPr>
      </w:pPr>
    </w:p>
    <w:p w:rsidR="0035761A" w:rsidRPr="00082385" w:rsidRDefault="0035761A" w:rsidP="00EB5D06">
      <w:pPr>
        <w:jc w:val="both"/>
        <w:rPr>
          <w:rFonts w:ascii="Cambria Math" w:hAnsi="Cambria Math"/>
          <w:sz w:val="28"/>
          <w:szCs w:val="28"/>
        </w:rPr>
      </w:pPr>
    </w:p>
    <w:sectPr w:rsidR="0035761A" w:rsidRPr="000823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16"/>
    <w:rsid w:val="00075FC6"/>
    <w:rsid w:val="00082385"/>
    <w:rsid w:val="000F7B23"/>
    <w:rsid w:val="002A0404"/>
    <w:rsid w:val="002F16B0"/>
    <w:rsid w:val="00317363"/>
    <w:rsid w:val="0035761A"/>
    <w:rsid w:val="003733BE"/>
    <w:rsid w:val="003818A6"/>
    <w:rsid w:val="003B20C5"/>
    <w:rsid w:val="003B35E6"/>
    <w:rsid w:val="003C0065"/>
    <w:rsid w:val="00476CD8"/>
    <w:rsid w:val="006902FA"/>
    <w:rsid w:val="00721A16"/>
    <w:rsid w:val="00964F9C"/>
    <w:rsid w:val="0097031B"/>
    <w:rsid w:val="009F665B"/>
    <w:rsid w:val="00A75A40"/>
    <w:rsid w:val="00A97EE8"/>
    <w:rsid w:val="00AC4D69"/>
    <w:rsid w:val="00CB06BD"/>
    <w:rsid w:val="00DF6749"/>
    <w:rsid w:val="00EB5D06"/>
    <w:rsid w:val="00EE65FD"/>
    <w:rsid w:val="00EF1D32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16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16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16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1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27</cp:revision>
  <cp:lastPrinted>2023-03-22T21:04:00Z</cp:lastPrinted>
  <dcterms:created xsi:type="dcterms:W3CDTF">2022-08-05T17:58:00Z</dcterms:created>
  <dcterms:modified xsi:type="dcterms:W3CDTF">2023-03-22T21:04:00Z</dcterms:modified>
</cp:coreProperties>
</file>