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8000B" w:rsidRDefault="00CA5AD0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INDICAÇÃO Nº 002</w:t>
      </w:r>
      <w:r w:rsidR="0046219B" w:rsidRPr="00E8000B">
        <w:rPr>
          <w:rFonts w:ascii="Cambria Math" w:hAnsi="Cambria Math"/>
          <w:b/>
          <w:sz w:val="24"/>
          <w:szCs w:val="24"/>
        </w:rPr>
        <w:t>/2023</w:t>
      </w:r>
    </w:p>
    <w:p w:rsidR="007771E3" w:rsidRPr="00E8000B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E8000B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E8000B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8000B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A5AD0" w:rsidRDefault="007771E3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8000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8000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8000B">
        <w:rPr>
          <w:rFonts w:ascii="Cambria Math" w:hAnsi="Cambria Math"/>
          <w:sz w:val="24"/>
          <w:szCs w:val="24"/>
        </w:rPr>
        <w:t xml:space="preserve">xpediente ao </w:t>
      </w:r>
      <w:r w:rsidR="00CA5AD0" w:rsidRPr="00E8000B">
        <w:rPr>
          <w:rFonts w:ascii="Cambria Math" w:hAnsi="Cambria Math"/>
          <w:sz w:val="24"/>
          <w:szCs w:val="24"/>
        </w:rPr>
        <w:t xml:space="preserve">Deputado Estadual Ondanir Bortolini (Nininho), mostrando a necessidade de viabilizar recursos financeiros através de Emenda Parlamentar </w:t>
      </w:r>
      <w:r w:rsidR="000B101E">
        <w:rPr>
          <w:rFonts w:ascii="Cambria Math" w:hAnsi="Cambria Math"/>
          <w:sz w:val="24"/>
          <w:szCs w:val="24"/>
        </w:rPr>
        <w:t>no valor de R$ 200.000,00 (duzentos</w:t>
      </w:r>
      <w:r w:rsidR="00F14D80">
        <w:rPr>
          <w:rFonts w:ascii="Cambria Math" w:hAnsi="Cambria Math"/>
          <w:sz w:val="24"/>
          <w:szCs w:val="24"/>
        </w:rPr>
        <w:t xml:space="preserve"> mil reais) </w:t>
      </w:r>
      <w:r w:rsidR="00CA5AD0" w:rsidRPr="00E8000B">
        <w:rPr>
          <w:rFonts w:ascii="Cambria Math" w:hAnsi="Cambria Math"/>
          <w:sz w:val="24"/>
          <w:szCs w:val="24"/>
        </w:rPr>
        <w:t>ou através de Órgãos c</w:t>
      </w:r>
      <w:r w:rsidR="000B101E">
        <w:rPr>
          <w:rFonts w:ascii="Cambria Math" w:hAnsi="Cambria Math"/>
          <w:sz w:val="24"/>
          <w:szCs w:val="24"/>
        </w:rPr>
        <w:t>ompetentes para a aquisição de 2</w:t>
      </w:r>
      <w:r w:rsidR="00CA5AD0" w:rsidRPr="00E8000B">
        <w:rPr>
          <w:rFonts w:ascii="Cambria Math" w:hAnsi="Cambria Math"/>
          <w:sz w:val="24"/>
          <w:szCs w:val="24"/>
        </w:rPr>
        <w:t>0 kits de barracas para atendimento aos feirantes de Nova Xavantina-MT.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5AD0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>J U S T I F I C A T I V A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8000B" w:rsidRP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Nosso pedido tem a finalidade de padronizar os serviços oferecidos pelos feirantes aos consumidores com um ambiente melhor para atender a população que busca a feira livre para fazer suas compras, sendo que a comercialização da feira livre são produtos da região com a participação de todos os segmentos da sociedade, privilegiando em especial os pequenos produtores que fazem parte da Agricultura Familiar. Assim peço o apoio dos nobres Pares desta Casa de Leis para a aprovação desta nossa indicação.</w:t>
      </w:r>
    </w:p>
    <w:p w:rsidR="00887C73" w:rsidRPr="00E8000B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E8000B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4213B" w:rsidRPr="00E8000B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E8000B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E8000B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E8000B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E8000B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>
        <w:rPr>
          <w:rFonts w:ascii="Cambria Math" w:hAnsi="Cambria Math"/>
          <w:b/>
          <w:sz w:val="24"/>
          <w:szCs w:val="24"/>
        </w:rPr>
        <w:t xml:space="preserve"> </w:t>
      </w:r>
      <w:r w:rsidR="000B101E">
        <w:rPr>
          <w:rFonts w:ascii="Cambria Math" w:hAnsi="Cambria Math"/>
          <w:b/>
          <w:sz w:val="24"/>
          <w:szCs w:val="24"/>
        </w:rPr>
        <w:tab/>
        <w:t xml:space="preserve">             </w:t>
      </w:r>
      <w:bookmarkStart w:id="0" w:name="_GoBack"/>
      <w:bookmarkEnd w:id="0"/>
      <w:r w:rsidRPr="00E8000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0B101E">
        <w:rPr>
          <w:rFonts w:ascii="Cambria Math" w:hAnsi="Cambria Math"/>
          <w:b/>
          <w:sz w:val="24"/>
          <w:szCs w:val="24"/>
        </w:rPr>
        <w:t xml:space="preserve">                  </w:t>
      </w:r>
      <w:r w:rsidRPr="00E8000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)</w:t>
      </w:r>
      <w:proofErr w:type="gramEnd"/>
      <w:r w:rsidRPr="00E8000B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r w:rsidR="000B101E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E8000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Vere</w:t>
      </w:r>
      <w:r w:rsidR="00E8000B">
        <w:rPr>
          <w:rFonts w:ascii="Cambria Math" w:hAnsi="Cambria Math"/>
          <w:b/>
          <w:sz w:val="24"/>
          <w:szCs w:val="24"/>
        </w:rPr>
        <w:t xml:space="preserve">ador      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8000B">
        <w:rPr>
          <w:rFonts w:ascii="Cambria Math" w:hAnsi="Cambria Math"/>
          <w:b/>
          <w:sz w:val="24"/>
          <w:szCs w:val="24"/>
        </w:rPr>
        <w:t xml:space="preserve">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8000B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F72C9A" w:rsidRDefault="0004213B" w:rsidP="00AF4E9F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r w:rsidRPr="00E8000B">
        <w:rPr>
          <w:rFonts w:ascii="Cambria Math" w:hAnsi="Cambria Math"/>
          <w:b/>
          <w:sz w:val="24"/>
          <w:szCs w:val="24"/>
        </w:rPr>
        <w:t xml:space="preserve">  Jubio C. M. de Moraes (J</w:t>
      </w:r>
      <w:r w:rsidR="00E8000B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8000B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8000B">
        <w:rPr>
          <w:rFonts w:ascii="Cambria Math" w:hAnsi="Cambria Math"/>
          <w:b/>
          <w:sz w:val="24"/>
          <w:szCs w:val="24"/>
        </w:rPr>
        <w:tab/>
        <w:t xml:space="preserve">         </w:t>
      </w:r>
    </w:p>
    <w:p w:rsidR="00AF4E9F" w:rsidRDefault="00AF4E9F" w:rsidP="00AF4E9F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F4E9F" w:rsidRDefault="00AF4E9F" w:rsidP="00AF4E9F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F4E9F" w:rsidRPr="00AF4E9F" w:rsidRDefault="00AF4E9F" w:rsidP="00AF4E9F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72C9A" w:rsidRPr="00E8000B" w:rsidRDefault="00F72C9A" w:rsidP="00E8000B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E8000B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</w:t>
      </w:r>
      <w:r w:rsidR="00AF4E9F">
        <w:rPr>
          <w:noProof/>
          <w:lang w:eastAsia="pt-BR"/>
        </w:rPr>
        <w:drawing>
          <wp:inline distT="0" distB="0" distL="0" distR="0" wp14:anchorId="7626BADF" wp14:editId="46DBFBDD">
            <wp:extent cx="5400040" cy="5230778"/>
            <wp:effectExtent l="0" t="0" r="0" b="8255"/>
            <wp:docPr id="2" name="Imagem 2" descr="CHAMAMENTO PÚBLICO PARA CR USO DE BARRACAS PARA VENDA DE P NA FEIRA LIVRE  DE ESTIVA O Prefeito Municipal de que: A autorizaç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AMENTO PÚBLICO PARA CR USO DE BARRACAS PARA VENDA DE P NA FEIRA LIVRE  DE ESTIVA O Prefeito Municipal de que: A autorizaç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00B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E8000B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E8000B">
        <w:rPr>
          <w:rFonts w:ascii="Cambria Math" w:hAnsi="Cambria Math"/>
          <w:b/>
          <w:sz w:val="24"/>
          <w:szCs w:val="24"/>
        </w:rPr>
        <w:t xml:space="preserve">               </w:t>
      </w:r>
      <w:r w:rsidRPr="00E8000B">
        <w:rPr>
          <w:rFonts w:ascii="Cambria Math" w:hAnsi="Cambria Math"/>
          <w:b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8000B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F21CC"/>
    <w:rsid w:val="0046219B"/>
    <w:rsid w:val="004735C7"/>
    <w:rsid w:val="005F2C67"/>
    <w:rsid w:val="006A2D2A"/>
    <w:rsid w:val="007771E3"/>
    <w:rsid w:val="007D26BC"/>
    <w:rsid w:val="007E317E"/>
    <w:rsid w:val="00887C73"/>
    <w:rsid w:val="00A06F19"/>
    <w:rsid w:val="00AF4E9F"/>
    <w:rsid w:val="00CA5AD0"/>
    <w:rsid w:val="00D02A2C"/>
    <w:rsid w:val="00E72B15"/>
    <w:rsid w:val="00E74E6B"/>
    <w:rsid w:val="00E8000B"/>
    <w:rsid w:val="00EE4A87"/>
    <w:rsid w:val="00F14D80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2023-01-31T16:22:00Z</cp:lastPrinted>
  <dcterms:created xsi:type="dcterms:W3CDTF">2022-10-14T10:49:00Z</dcterms:created>
  <dcterms:modified xsi:type="dcterms:W3CDTF">2023-01-31T16:22:00Z</dcterms:modified>
</cp:coreProperties>
</file>