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4F" w:rsidRPr="005C594F" w:rsidRDefault="005C594F" w:rsidP="005C594F">
      <w:pPr>
        <w:jc w:val="center"/>
        <w:rPr>
          <w:rFonts w:ascii="Cambria Math" w:hAnsi="Cambria Math"/>
          <w:b/>
          <w:sz w:val="24"/>
          <w:szCs w:val="24"/>
        </w:rPr>
      </w:pPr>
    </w:p>
    <w:p w:rsidR="005C594F" w:rsidRPr="005C594F" w:rsidRDefault="005C594F" w:rsidP="005C59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INDICAÇÃO Nº 356/2022</w:t>
      </w:r>
    </w:p>
    <w:p w:rsidR="005C594F" w:rsidRPr="005C594F" w:rsidRDefault="005C594F" w:rsidP="005C59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AUTOR: EDNALDO FRAGAS</w:t>
      </w:r>
      <w:r w:rsidRPr="005C594F">
        <w:rPr>
          <w:rFonts w:ascii="Cambria Math" w:hAnsi="Cambria Math"/>
          <w:b/>
          <w:sz w:val="24"/>
          <w:szCs w:val="24"/>
        </w:rPr>
        <w:t xml:space="preserve"> DA SILVA</w:t>
      </w:r>
      <w:r w:rsidRPr="005C594F">
        <w:rPr>
          <w:rFonts w:ascii="Cambria Math" w:hAnsi="Cambria Math"/>
          <w:b/>
          <w:sz w:val="24"/>
          <w:szCs w:val="24"/>
        </w:rPr>
        <w:t xml:space="preserve"> (QUATIZINHO)</w:t>
      </w:r>
    </w:p>
    <w:p w:rsidR="005C594F" w:rsidRPr="005C594F" w:rsidRDefault="005C594F" w:rsidP="005C59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C594F" w:rsidRPr="005C594F" w:rsidRDefault="005C594F" w:rsidP="005C594F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ab/>
      </w:r>
      <w:r w:rsidRPr="005C594F">
        <w:rPr>
          <w:rFonts w:ascii="Cambria Math" w:hAnsi="Cambria Math"/>
          <w:b/>
          <w:sz w:val="24"/>
          <w:szCs w:val="24"/>
        </w:rPr>
        <w:tab/>
      </w:r>
      <w:r w:rsidRPr="005C594F">
        <w:rPr>
          <w:rFonts w:ascii="Cambria Math" w:hAnsi="Cambria Math"/>
          <w:sz w:val="24"/>
          <w:szCs w:val="24"/>
        </w:rPr>
        <w:t>Senhor Presidente</w:t>
      </w:r>
    </w:p>
    <w:p w:rsidR="005C594F" w:rsidRPr="005C594F" w:rsidRDefault="005C594F" w:rsidP="005C594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C594F" w:rsidRPr="005C594F" w:rsidRDefault="005C594F" w:rsidP="005C594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C594F">
        <w:rPr>
          <w:rFonts w:ascii="Cambria Math" w:hAnsi="Cambria Math"/>
          <w:sz w:val="24"/>
          <w:szCs w:val="24"/>
        </w:rPr>
        <w:tab/>
      </w:r>
      <w:r w:rsidRPr="005C594F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5C594F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5C594F">
        <w:rPr>
          <w:rFonts w:ascii="Cambria Math" w:hAnsi="Cambria Math"/>
          <w:sz w:val="24"/>
          <w:szCs w:val="24"/>
        </w:rPr>
        <w:t xml:space="preserve"> a V. Exa., que seja encaminhado expediente ao Deputado Estadual Dr. Eugenio (PSB/MT), com cópia ao Prefeito Municipal com cópia a Secretaria Municipal de Saúde, mostrando a necessidade de viabilizar recursos financeiros através de Emenda Parlamentar para aquisição de uma ambulância (tipo caminhonete 4x4), para a Unidade Básica de Saúde da Agrovila Nova Canaã do Leste, P A. Safra, no município de Nova Xavantina – MT.</w:t>
      </w:r>
    </w:p>
    <w:p w:rsidR="005C594F" w:rsidRPr="005C594F" w:rsidRDefault="005C594F" w:rsidP="005C594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C594F" w:rsidRPr="005C594F" w:rsidRDefault="005C594F" w:rsidP="005C59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sz w:val="24"/>
          <w:szCs w:val="24"/>
        </w:rPr>
        <w:tab/>
      </w:r>
      <w:r w:rsidRPr="005C594F">
        <w:rPr>
          <w:rFonts w:ascii="Cambria Math" w:hAnsi="Cambria Math"/>
          <w:sz w:val="24"/>
          <w:szCs w:val="24"/>
        </w:rPr>
        <w:tab/>
      </w:r>
      <w:r w:rsidRPr="005C594F">
        <w:rPr>
          <w:rFonts w:ascii="Cambria Math" w:hAnsi="Cambria Math"/>
          <w:b/>
          <w:sz w:val="24"/>
          <w:szCs w:val="24"/>
        </w:rPr>
        <w:t>J U S T I F I C A T I V A</w:t>
      </w:r>
    </w:p>
    <w:p w:rsidR="005C594F" w:rsidRPr="005C594F" w:rsidRDefault="005C594F" w:rsidP="005C59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C594F" w:rsidRPr="005C594F" w:rsidRDefault="005C594F" w:rsidP="005C594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ab/>
      </w:r>
      <w:r w:rsidRPr="005C594F">
        <w:rPr>
          <w:rFonts w:ascii="Cambria Math" w:hAnsi="Cambria Math"/>
          <w:b/>
          <w:sz w:val="24"/>
          <w:szCs w:val="24"/>
        </w:rPr>
        <w:tab/>
      </w:r>
      <w:r w:rsidRPr="005C594F">
        <w:rPr>
          <w:rFonts w:ascii="Cambria Math" w:hAnsi="Cambria Math"/>
          <w:sz w:val="24"/>
          <w:szCs w:val="24"/>
        </w:rPr>
        <w:t>Essa nossa indicação tem como principal justificativa o fato de atender a demanda/necessidade dos moradores da região do Assentamento PA. Safra. Com a aquisição de uma ambulância tipo caminhonete o município terá condições de garantir o atendimento/assistência/remoção aos pacientes com maior rapidez e com qualidade. Assim, peço o apoio dos nobres Pares desta Casa de Leis para a aprovação desta nossa indicação.</w:t>
      </w:r>
    </w:p>
    <w:p w:rsidR="005C594F" w:rsidRPr="005C594F" w:rsidRDefault="005C594F" w:rsidP="005C594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C594F" w:rsidRPr="005C594F" w:rsidRDefault="005C594F" w:rsidP="005C594F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C594F" w:rsidRPr="005C594F" w:rsidRDefault="005C594F" w:rsidP="005C594F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Palácio Adiel Antônio Ribeiro</w:t>
      </w:r>
    </w:p>
    <w:p w:rsidR="005C594F" w:rsidRPr="005C594F" w:rsidRDefault="005C594F" w:rsidP="005C594F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5C594F" w:rsidRPr="005C594F" w:rsidRDefault="005C594F" w:rsidP="005C594F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5C594F" w:rsidRPr="005C594F" w:rsidRDefault="005C594F" w:rsidP="005C59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C594F" w:rsidRPr="005C594F" w:rsidRDefault="005C594F" w:rsidP="005C59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5C594F" w:rsidRPr="005C594F" w:rsidRDefault="005C594F" w:rsidP="005C59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Vereador</w:t>
      </w:r>
    </w:p>
    <w:p w:rsidR="005C594F" w:rsidRPr="005C594F" w:rsidRDefault="005C594F" w:rsidP="005C59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C594F" w:rsidRPr="005C594F" w:rsidRDefault="005C594F" w:rsidP="005C59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C594F" w:rsidRPr="005C594F" w:rsidRDefault="005C594F" w:rsidP="005C594F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 xml:space="preserve">Adriano Laurindo da Silva                              </w:t>
      </w:r>
      <w:r w:rsidRPr="005C594F">
        <w:rPr>
          <w:rFonts w:ascii="Cambria Math" w:hAnsi="Cambria Math"/>
          <w:b/>
          <w:sz w:val="24"/>
          <w:szCs w:val="24"/>
        </w:rPr>
        <w:t xml:space="preserve">          </w:t>
      </w:r>
      <w:r w:rsidRPr="005C594F">
        <w:rPr>
          <w:rFonts w:ascii="Cambria Math" w:hAnsi="Cambria Math"/>
          <w:b/>
          <w:sz w:val="24"/>
          <w:szCs w:val="24"/>
        </w:rPr>
        <w:t xml:space="preserve"> Paulo Cesar Trindade                                                                                 </w:t>
      </w:r>
      <w:r w:rsidRPr="005C594F">
        <w:rPr>
          <w:rFonts w:ascii="Cambria Math" w:hAnsi="Cambria Math"/>
          <w:b/>
          <w:sz w:val="24"/>
          <w:szCs w:val="24"/>
        </w:rPr>
        <w:t xml:space="preserve">   </w:t>
      </w:r>
      <w:r w:rsidRPr="005C594F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Pr="005C594F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C594F" w:rsidRPr="005C594F" w:rsidRDefault="005C594F" w:rsidP="005C594F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C594F" w:rsidRPr="005C594F" w:rsidRDefault="005C594F" w:rsidP="005C59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Carlos Antônio Cunha Resende</w:t>
      </w:r>
    </w:p>
    <w:p w:rsidR="005C594F" w:rsidRPr="005C594F" w:rsidRDefault="005C594F" w:rsidP="005C59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C594F">
        <w:rPr>
          <w:rFonts w:ascii="Cambria Math" w:hAnsi="Cambria Math"/>
          <w:b/>
          <w:sz w:val="24"/>
          <w:szCs w:val="24"/>
        </w:rPr>
        <w:t>Vereador</w:t>
      </w:r>
    </w:p>
    <w:p w:rsidR="005C594F" w:rsidRPr="005C594F" w:rsidRDefault="005C594F" w:rsidP="005C594F">
      <w:pPr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B3D01" w:rsidRPr="005C594F" w:rsidRDefault="000B3D01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0B3D01" w:rsidRPr="005C5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4F"/>
    <w:rsid w:val="000B3D01"/>
    <w:rsid w:val="005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9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9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2022-11-22T16:59:00Z</dcterms:created>
  <dcterms:modified xsi:type="dcterms:W3CDTF">2022-11-22T17:01:00Z</dcterms:modified>
</cp:coreProperties>
</file>