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94" w:rsidRPr="005757DD" w:rsidRDefault="00392694" w:rsidP="0039269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392694" w:rsidRPr="005757DD" w:rsidRDefault="00392694" w:rsidP="00392694">
      <w:pPr>
        <w:spacing w:after="0" w:line="240" w:lineRule="auto"/>
        <w:jc w:val="center"/>
        <w:outlineLvl w:val="0"/>
        <w:rPr>
          <w:rFonts w:ascii="Cambria Math" w:hAnsi="Cambria Math"/>
          <w:b/>
          <w:sz w:val="28"/>
          <w:szCs w:val="28"/>
          <w:u w:val="single"/>
        </w:rPr>
      </w:pPr>
      <w:r w:rsidRPr="005757DD">
        <w:rPr>
          <w:rFonts w:ascii="Cambria Math" w:hAnsi="Cambria Math"/>
          <w:b/>
          <w:sz w:val="28"/>
          <w:szCs w:val="28"/>
          <w:u w:val="single"/>
        </w:rPr>
        <w:t>PROJETO DE DECRETO LEGISLA</w:t>
      </w:r>
      <w:r>
        <w:rPr>
          <w:rFonts w:ascii="Cambria Math" w:hAnsi="Cambria Math"/>
          <w:b/>
          <w:sz w:val="28"/>
          <w:szCs w:val="28"/>
          <w:u w:val="single"/>
        </w:rPr>
        <w:t>TIVO N° 011 DE 28/NOVEMBRO/</w:t>
      </w:r>
      <w:r w:rsidRPr="005757DD">
        <w:rPr>
          <w:rFonts w:ascii="Cambria Math" w:hAnsi="Cambria Math"/>
          <w:b/>
          <w:sz w:val="28"/>
          <w:szCs w:val="28"/>
          <w:u w:val="single"/>
        </w:rPr>
        <w:t xml:space="preserve"> 2022.</w:t>
      </w:r>
    </w:p>
    <w:p w:rsidR="00392694" w:rsidRPr="005757DD" w:rsidRDefault="00392694" w:rsidP="00392694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b/>
          <w:sz w:val="28"/>
          <w:szCs w:val="28"/>
        </w:rPr>
        <w:t>Autor</w:t>
      </w:r>
      <w:r w:rsidRPr="005757DD">
        <w:rPr>
          <w:rFonts w:ascii="Cambria Math" w:hAnsi="Cambria Math"/>
          <w:sz w:val="28"/>
          <w:szCs w:val="28"/>
        </w:rPr>
        <w:t>: Anilton Silva de Moura</w:t>
      </w:r>
    </w:p>
    <w:p w:rsidR="00392694" w:rsidRPr="005757DD" w:rsidRDefault="00392694" w:rsidP="00392694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392694" w:rsidRPr="005757DD" w:rsidRDefault="00392694" w:rsidP="00392694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  <w:t>“Concede Titulo Honorifico de Cidadão Novaxavantinense”</w:t>
      </w:r>
    </w:p>
    <w:p w:rsidR="00392694" w:rsidRPr="005757DD" w:rsidRDefault="00392694" w:rsidP="00392694">
      <w:pPr>
        <w:jc w:val="both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  <w:t xml:space="preserve">Considerando que o Senhor JUAREZ ALVES DA COSTA tem dedicado grande parte do seu tempo como Parlamentar para atender os interesses de Nova Xavantina, destinando varias Emenda Parlamentar, </w:t>
      </w:r>
    </w:p>
    <w:p w:rsidR="00392694" w:rsidRPr="005757DD" w:rsidRDefault="00392694" w:rsidP="00392694">
      <w:pPr>
        <w:jc w:val="both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  <w:t xml:space="preserve">Considerando ainda os relevantes serviços prestados pelo Deputado Federal Juarez Alves Costa em beneficio do nosso Município. </w:t>
      </w:r>
    </w:p>
    <w:p w:rsidR="00392694" w:rsidRPr="005757DD" w:rsidRDefault="00392694" w:rsidP="00392694">
      <w:pPr>
        <w:jc w:val="both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392694" w:rsidRPr="005757DD" w:rsidRDefault="00392694" w:rsidP="00392694">
      <w:pPr>
        <w:jc w:val="center"/>
        <w:outlineLvl w:val="0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>D E C R E T A</w:t>
      </w:r>
    </w:p>
    <w:p w:rsidR="00392694" w:rsidRPr="005757DD" w:rsidRDefault="00392694" w:rsidP="00392694">
      <w:pPr>
        <w:jc w:val="both"/>
        <w:rPr>
          <w:rFonts w:ascii="Cambria Math" w:hAnsi="Cambria Math"/>
          <w:b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b/>
          <w:sz w:val="28"/>
          <w:szCs w:val="28"/>
        </w:rPr>
        <w:t>Art. 1°</w:t>
      </w:r>
      <w:r w:rsidRPr="005757DD">
        <w:rPr>
          <w:rFonts w:ascii="Cambria Math" w:hAnsi="Cambria Math"/>
          <w:sz w:val="28"/>
          <w:szCs w:val="28"/>
        </w:rPr>
        <w:t xml:space="preserve"> - Fica Concedido o “Título Honorífico de Cidadão Novaxavantinense” ao Ilustre Deputado Federal senhor “JUAREZ ALVES DA COSTA</w:t>
      </w:r>
      <w:r w:rsidRPr="005757DD">
        <w:rPr>
          <w:rFonts w:ascii="Cambria Math" w:hAnsi="Cambria Math"/>
          <w:b/>
          <w:sz w:val="28"/>
          <w:szCs w:val="28"/>
        </w:rPr>
        <w:t>”.</w:t>
      </w:r>
    </w:p>
    <w:p w:rsidR="00392694" w:rsidRPr="005757DD" w:rsidRDefault="00392694" w:rsidP="00392694">
      <w:pPr>
        <w:jc w:val="both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sz w:val="28"/>
          <w:szCs w:val="28"/>
        </w:rPr>
        <w:tab/>
      </w:r>
      <w:r w:rsidRPr="005757DD">
        <w:rPr>
          <w:rFonts w:ascii="Cambria Math" w:hAnsi="Cambria Math"/>
          <w:b/>
          <w:sz w:val="28"/>
          <w:szCs w:val="28"/>
        </w:rPr>
        <w:t>Art. 2°</w:t>
      </w:r>
      <w:r w:rsidRPr="005757D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392694" w:rsidRPr="005757DD" w:rsidRDefault="00392694" w:rsidP="00392694">
      <w:pPr>
        <w:jc w:val="both"/>
        <w:rPr>
          <w:rFonts w:ascii="Cambria Math" w:hAnsi="Cambria Math"/>
          <w:sz w:val="28"/>
          <w:szCs w:val="28"/>
        </w:rPr>
      </w:pPr>
    </w:p>
    <w:p w:rsidR="00392694" w:rsidRPr="005757DD" w:rsidRDefault="00392694" w:rsidP="00392694">
      <w:pPr>
        <w:spacing w:after="0" w:line="240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>Palácio Adiel Antônio Ribeiro</w:t>
      </w:r>
    </w:p>
    <w:p w:rsidR="00392694" w:rsidRPr="005757DD" w:rsidRDefault="00392694" w:rsidP="00392694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>Sala das Sessões da Câmara Municipal</w:t>
      </w:r>
    </w:p>
    <w:p w:rsidR="00392694" w:rsidRPr="005757DD" w:rsidRDefault="00392694" w:rsidP="00392694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5757DD">
        <w:rPr>
          <w:rFonts w:ascii="Cambria Math" w:hAnsi="Cambria Math"/>
          <w:sz w:val="28"/>
          <w:szCs w:val="28"/>
        </w:rPr>
        <w:t>Nova Xavantina-MT, 28 de novembro de 2022.</w:t>
      </w:r>
    </w:p>
    <w:p w:rsidR="00392694" w:rsidRPr="005757DD" w:rsidRDefault="00392694" w:rsidP="00392694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92694" w:rsidRPr="005757DD" w:rsidRDefault="00392694" w:rsidP="00392694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392694" w:rsidRPr="005757DD" w:rsidRDefault="00392694" w:rsidP="00392694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392694" w:rsidRPr="005757DD" w:rsidRDefault="00392694" w:rsidP="00392694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5757DD">
        <w:rPr>
          <w:rFonts w:ascii="Cambria Math" w:hAnsi="Cambria Math"/>
          <w:b/>
          <w:sz w:val="28"/>
          <w:szCs w:val="28"/>
        </w:rPr>
        <w:t>ANILTON SILVA DE MOURA</w:t>
      </w:r>
    </w:p>
    <w:p w:rsidR="004E151D" w:rsidRDefault="004E151D">
      <w:bookmarkStart w:id="0" w:name="_GoBack"/>
      <w:bookmarkEnd w:id="0"/>
    </w:p>
    <w:sectPr w:rsidR="004E1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94"/>
    <w:rsid w:val="00392694"/>
    <w:rsid w:val="004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9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9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2022-11-28T16:36:00Z</dcterms:created>
  <dcterms:modified xsi:type="dcterms:W3CDTF">2022-11-28T16:36:00Z</dcterms:modified>
</cp:coreProperties>
</file>