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E2" w:rsidRDefault="00BC6EE2" w:rsidP="00BC6EE2">
      <w:pPr>
        <w:spacing w:after="0" w:line="240" w:lineRule="auto"/>
        <w:rPr>
          <w:rFonts w:asciiTheme="majorHAnsi" w:hAnsiTheme="majorHAnsi"/>
        </w:rPr>
      </w:pPr>
    </w:p>
    <w:p w:rsidR="00BC6EE2" w:rsidRDefault="00BC6EE2" w:rsidP="00BC6EE2">
      <w:pPr>
        <w:spacing w:after="0" w:line="240" w:lineRule="auto"/>
        <w:rPr>
          <w:b/>
        </w:rPr>
      </w:pPr>
      <w:r>
        <w:rPr>
          <w:b/>
        </w:rPr>
        <w:t>REQUERIMENTO Nº 027/2022</w:t>
      </w:r>
    </w:p>
    <w:p w:rsidR="00BC6EE2" w:rsidRDefault="00BC6EE2" w:rsidP="00BC6EE2">
      <w:pPr>
        <w:spacing w:after="0" w:line="240" w:lineRule="auto"/>
        <w:rPr>
          <w:b/>
        </w:rPr>
      </w:pPr>
      <w:r>
        <w:rPr>
          <w:b/>
        </w:rPr>
        <w:t>AUTOR: ELIAS BUENO DE SOUZA</w:t>
      </w:r>
    </w:p>
    <w:p w:rsidR="00BC6EE2" w:rsidRDefault="00BC6EE2" w:rsidP="00BC6EE2">
      <w:pPr>
        <w:spacing w:after="0" w:line="240" w:lineRule="auto"/>
        <w:rPr>
          <w:b/>
        </w:rPr>
      </w:pPr>
    </w:p>
    <w:p w:rsidR="00BC6EE2" w:rsidRDefault="00BC6EE2" w:rsidP="00BC6EE2">
      <w:r>
        <w:tab/>
      </w:r>
      <w:r>
        <w:tab/>
        <w:t>Senhor Presidente</w:t>
      </w:r>
    </w:p>
    <w:p w:rsidR="00BC6EE2" w:rsidRDefault="00BC6EE2" w:rsidP="00BC6EE2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 solicito</w:t>
      </w:r>
      <w:proofErr w:type="gramEnd"/>
      <w:r>
        <w:t xml:space="preserve"> a V. Exa. Que seja encaminhado expediente a Procuradora do Município de Nova Xavantina requerendo que proponha a abertura de processo de improbidade administrativa naqueles processos de sindicância e PAD aberto contra o Senhor João Batista onde a justiça indeferiu contra o município falando que escolheu a via erra</w:t>
      </w:r>
      <w:r w:rsidR="0007397F">
        <w:t>da,</w:t>
      </w:r>
      <w:r>
        <w:t xml:space="preserve"> como ele é agente politico não </w:t>
      </w:r>
      <w:proofErr w:type="gramStart"/>
      <w:r>
        <w:t>caberia</w:t>
      </w:r>
      <w:proofErr w:type="gramEnd"/>
      <w:r>
        <w:t xml:space="preserve"> os processos administrativos que seria de improbidade administrativa que então que sejam tomadas as devidas providencias.</w:t>
      </w:r>
    </w:p>
    <w:p w:rsidR="00BC6EE2" w:rsidRPr="00BC6EE2" w:rsidRDefault="00BC6EE2" w:rsidP="00BC6EE2">
      <w:pPr>
        <w:ind w:firstLine="708"/>
        <w:jc w:val="both"/>
        <w:rPr>
          <w:b/>
        </w:rPr>
      </w:pPr>
      <w:r>
        <w:tab/>
      </w:r>
      <w:r>
        <w:tab/>
      </w:r>
      <w:r w:rsidRPr="00BC6EE2">
        <w:rPr>
          <w:b/>
        </w:rPr>
        <w:t>J U S T I F I C A T I V A</w:t>
      </w:r>
    </w:p>
    <w:p w:rsidR="00BC6EE2" w:rsidRDefault="00BC6EE2" w:rsidP="00BC6EE2">
      <w:pPr>
        <w:ind w:firstLine="708"/>
        <w:jc w:val="both"/>
      </w:pPr>
      <w:r>
        <w:tab/>
      </w:r>
      <w:r>
        <w:tab/>
        <w:t>Queremos com esse nosso requerimento</w:t>
      </w:r>
      <w:r w:rsidR="0007397F">
        <w:t xml:space="preserve"> dar continuidade nos processos</w:t>
      </w:r>
      <w:r>
        <w:t xml:space="preserve"> contra o</w:t>
      </w:r>
      <w:r w:rsidR="0007397F">
        <w:t xml:space="preserve"> Senhor João Batista</w:t>
      </w:r>
      <w:bookmarkStart w:id="0" w:name="_GoBack"/>
      <w:bookmarkEnd w:id="0"/>
      <w:r>
        <w:t xml:space="preserve"> Vaz da Silva só que de forma de improbidade administrativa. </w:t>
      </w:r>
      <w:r w:rsidR="0007397F">
        <w:t xml:space="preserve"> Assim peço o apoio dos nobres P</w:t>
      </w:r>
      <w:r>
        <w:t>ares desta Casa de Leis para a aprovação desse nosso requerimento.</w:t>
      </w:r>
    </w:p>
    <w:p w:rsidR="00BC6EE2" w:rsidRDefault="00BC6EE2" w:rsidP="00BC6EE2">
      <w:pPr>
        <w:jc w:val="both"/>
      </w:pPr>
    </w:p>
    <w:p w:rsidR="00BC6EE2" w:rsidRDefault="00BC6EE2" w:rsidP="00BC6EE2">
      <w:pPr>
        <w:ind w:firstLine="708"/>
        <w:jc w:val="both"/>
      </w:pPr>
    </w:p>
    <w:p w:rsidR="00BC6EE2" w:rsidRDefault="00BC6EE2" w:rsidP="00BC6EE2">
      <w:pPr>
        <w:spacing w:after="0" w:line="240" w:lineRule="auto"/>
        <w:ind w:left="708"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C6EE2" w:rsidRDefault="00BC6EE2" w:rsidP="00BC6EE2">
      <w:pPr>
        <w:spacing w:after="0" w:line="240" w:lineRule="auto"/>
        <w:ind w:left="1416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BC6EE2" w:rsidRDefault="00BC6EE2" w:rsidP="00BC6EE2">
      <w:pPr>
        <w:spacing w:after="0" w:line="240" w:lineRule="auto"/>
        <w:ind w:left="1416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 de setembro de 2022.</w:t>
      </w:r>
    </w:p>
    <w:p w:rsidR="00BC6EE2" w:rsidRDefault="00BC6EE2" w:rsidP="00BC6EE2">
      <w:pPr>
        <w:spacing w:after="0" w:line="240" w:lineRule="auto"/>
        <w:ind w:left="708" w:firstLine="708"/>
        <w:rPr>
          <w:rFonts w:asciiTheme="majorHAnsi" w:hAnsiTheme="majorHAnsi"/>
          <w:b/>
        </w:rPr>
      </w:pPr>
    </w:p>
    <w:p w:rsidR="00BC6EE2" w:rsidRDefault="00BC6EE2" w:rsidP="00BC6EE2">
      <w:pPr>
        <w:spacing w:after="0" w:line="240" w:lineRule="auto"/>
        <w:ind w:left="708" w:firstLine="708"/>
        <w:rPr>
          <w:rFonts w:asciiTheme="majorHAnsi" w:hAnsiTheme="majorHAnsi"/>
          <w:b/>
        </w:rPr>
      </w:pPr>
    </w:p>
    <w:p w:rsidR="00BC6EE2" w:rsidRDefault="00BC6EE2" w:rsidP="00BC6EE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C6EE2" w:rsidRDefault="00BC6EE2" w:rsidP="00BC6EE2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C6EE2" w:rsidRDefault="00BC6EE2" w:rsidP="00BC6EE2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</w:p>
    <w:p w:rsidR="00BC6EE2" w:rsidRDefault="00BC6EE2" w:rsidP="00BC6EE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C6EE2" w:rsidRDefault="00BC6EE2" w:rsidP="00BC6EE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1F5B13" w:rsidRDefault="001F5B13"/>
    <w:sectPr w:rsidR="001F5B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E2"/>
    <w:rsid w:val="0007397F"/>
    <w:rsid w:val="001F5B13"/>
    <w:rsid w:val="00B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E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EE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2022-09-19T20:36:00Z</dcterms:created>
  <dcterms:modified xsi:type="dcterms:W3CDTF">2022-09-19T20:45:00Z</dcterms:modified>
</cp:coreProperties>
</file>