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58" w:rsidRDefault="00786C58" w:rsidP="00786C58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786C58" w:rsidRPr="00C37790" w:rsidRDefault="00786C58" w:rsidP="00786C58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283/</w:t>
      </w:r>
      <w:r w:rsidRPr="00C37790">
        <w:rPr>
          <w:rFonts w:asciiTheme="majorHAnsi" w:hAnsiTheme="majorHAnsi"/>
          <w:b/>
        </w:rPr>
        <w:t>2022</w:t>
      </w:r>
    </w:p>
    <w:p w:rsidR="00786C58" w:rsidRDefault="00786C58" w:rsidP="00786C58">
      <w:pPr>
        <w:spacing w:after="0" w:line="240" w:lineRule="auto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AUTOR: ADRIANO LAURINDO DA SILVA</w:t>
      </w:r>
    </w:p>
    <w:p w:rsidR="00786C58" w:rsidRPr="00C37790" w:rsidRDefault="00786C58" w:rsidP="00786C58">
      <w:pPr>
        <w:spacing w:after="0" w:line="240" w:lineRule="auto"/>
        <w:rPr>
          <w:rFonts w:asciiTheme="majorHAnsi" w:hAnsiTheme="majorHAnsi"/>
          <w:b/>
        </w:rPr>
      </w:pPr>
    </w:p>
    <w:p w:rsidR="00786C58" w:rsidRPr="00C37790" w:rsidRDefault="00786C58" w:rsidP="00786C58">
      <w:pPr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>Senhor Presidente</w:t>
      </w:r>
    </w:p>
    <w:p w:rsidR="00786C58" w:rsidRDefault="00786C58" w:rsidP="00786C58">
      <w:pPr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ab/>
      </w:r>
      <w:r w:rsidRPr="00C37790">
        <w:rPr>
          <w:rFonts w:asciiTheme="majorHAnsi" w:hAnsiTheme="majorHAnsi"/>
        </w:rPr>
        <w:tab/>
        <w:t xml:space="preserve">De acordo com o Regimento Interno desta Casa de Leis e depois de ouvido </w:t>
      </w:r>
      <w:proofErr w:type="gramStart"/>
      <w:r w:rsidRPr="00C37790">
        <w:rPr>
          <w:rFonts w:asciiTheme="majorHAnsi" w:hAnsiTheme="majorHAnsi"/>
        </w:rPr>
        <w:t>o Soberano Plenário</w:t>
      </w:r>
      <w:r>
        <w:rPr>
          <w:rFonts w:asciiTheme="majorHAnsi" w:hAnsiTheme="majorHAnsi"/>
        </w:rPr>
        <w:t>,</w:t>
      </w:r>
      <w:r w:rsidRPr="00C37790">
        <w:rPr>
          <w:rFonts w:asciiTheme="majorHAnsi" w:hAnsiTheme="majorHAnsi"/>
        </w:rPr>
        <w:t xml:space="preserve"> solicita</w:t>
      </w:r>
      <w:r>
        <w:rPr>
          <w:rFonts w:asciiTheme="majorHAnsi" w:hAnsiTheme="majorHAnsi"/>
        </w:rPr>
        <w:t>mos</w:t>
      </w:r>
      <w:proofErr w:type="gramEnd"/>
      <w:r w:rsidRPr="00C37790">
        <w:rPr>
          <w:rFonts w:asciiTheme="majorHAnsi" w:hAnsiTheme="majorHAnsi"/>
        </w:rPr>
        <w:t xml:space="preserve"> a V. Exa., que seja encaminhado expediente </w:t>
      </w:r>
      <w:r>
        <w:rPr>
          <w:rFonts w:asciiTheme="majorHAnsi" w:hAnsiTheme="majorHAnsi"/>
        </w:rPr>
        <w:t>ao Deputado Estadual Ondanir Bortolini (</w:t>
      </w:r>
      <w:proofErr w:type="spellStart"/>
      <w:r>
        <w:rPr>
          <w:rFonts w:asciiTheme="majorHAnsi" w:hAnsiTheme="majorHAnsi"/>
        </w:rPr>
        <w:t>Nininho</w:t>
      </w:r>
      <w:proofErr w:type="spellEnd"/>
      <w:r>
        <w:rPr>
          <w:rFonts w:asciiTheme="majorHAnsi" w:hAnsiTheme="majorHAnsi"/>
        </w:rPr>
        <w:t>) no sentido de viabilizar recursos junto ao Governo do Estado para aquisição de um veiculo para a APAE de Nova Xavantina para atender as demandas da parte administrativa daquele órgão.</w:t>
      </w:r>
    </w:p>
    <w:p w:rsidR="00786C58" w:rsidRDefault="00786C58" w:rsidP="00786C58">
      <w:pPr>
        <w:jc w:val="both"/>
        <w:rPr>
          <w:rFonts w:asciiTheme="majorHAnsi" w:hAnsiTheme="majorHAnsi"/>
        </w:rPr>
      </w:pPr>
    </w:p>
    <w:p w:rsidR="00786C58" w:rsidRPr="00C37790" w:rsidRDefault="00786C58" w:rsidP="00786C58">
      <w:pPr>
        <w:jc w:val="both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ab/>
        <w:t xml:space="preserve">             J U S T I F I C A T I VA</w:t>
      </w:r>
    </w:p>
    <w:p w:rsidR="00786C58" w:rsidRPr="00C37790" w:rsidRDefault="00786C58" w:rsidP="00786C58">
      <w:pPr>
        <w:shd w:val="clear" w:color="auto" w:fill="FFFFFF"/>
        <w:ind w:firstLine="1418"/>
        <w:jc w:val="both"/>
        <w:rPr>
          <w:rFonts w:asciiTheme="majorHAnsi" w:hAnsiTheme="majorHAnsi"/>
        </w:rPr>
      </w:pPr>
      <w:r w:rsidRPr="00C37790">
        <w:rPr>
          <w:rFonts w:asciiTheme="majorHAnsi" w:hAnsiTheme="majorHAnsi"/>
        </w:rPr>
        <w:t>Essa n</w:t>
      </w:r>
      <w:r>
        <w:rPr>
          <w:rFonts w:asciiTheme="majorHAnsi" w:hAnsiTheme="majorHAnsi"/>
        </w:rPr>
        <w:t>ossa indicação se justifica pela necessidade de atender as demandas da diretoria em seus deslocamentos para realizar os trabalhos, correr atrás de recursos</w:t>
      </w:r>
      <w:proofErr w:type="gramStart"/>
      <w:r>
        <w:rPr>
          <w:rFonts w:asciiTheme="majorHAnsi" w:hAnsiTheme="majorHAnsi"/>
        </w:rPr>
        <w:t xml:space="preserve"> pois</w:t>
      </w:r>
      <w:proofErr w:type="gramEnd"/>
      <w:r>
        <w:rPr>
          <w:rFonts w:asciiTheme="majorHAnsi" w:hAnsiTheme="majorHAnsi"/>
        </w:rPr>
        <w:t xml:space="preserve"> se trata de uma Associação que necessita da ajuda de todos para seu funcionamento e como sempre tem que percorrer algumas distancias, acreditamos que necessitam de um veiculo para seus deslocamentos. A</w:t>
      </w:r>
      <w:r w:rsidRPr="00C37790">
        <w:rPr>
          <w:rFonts w:asciiTheme="majorHAnsi" w:hAnsiTheme="majorHAnsi"/>
        </w:rPr>
        <w:t>ssim peço o apoio dos nobres Pares desta Casa de Leis para a aprovação desta nossa Indicação.</w:t>
      </w:r>
    </w:p>
    <w:p w:rsidR="00786C58" w:rsidRPr="00C37790" w:rsidRDefault="00786C58" w:rsidP="00786C58">
      <w:pPr>
        <w:shd w:val="clear" w:color="auto" w:fill="FFFFFF"/>
        <w:jc w:val="both"/>
        <w:rPr>
          <w:rFonts w:asciiTheme="majorHAnsi" w:hAnsiTheme="majorHAnsi"/>
        </w:rPr>
      </w:pPr>
    </w:p>
    <w:p w:rsidR="00786C58" w:rsidRPr="00C37790" w:rsidRDefault="00786C58" w:rsidP="00786C58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Sala das Sessões da Câmara Municipal</w:t>
      </w:r>
    </w:p>
    <w:p w:rsidR="00786C58" w:rsidRPr="00C37790" w:rsidRDefault="00786C58" w:rsidP="00786C58">
      <w:pPr>
        <w:spacing w:after="0" w:line="240" w:lineRule="auto"/>
        <w:jc w:val="center"/>
        <w:rPr>
          <w:rFonts w:asciiTheme="majorHAnsi" w:hAnsiTheme="majorHAnsi"/>
          <w:b/>
        </w:rPr>
      </w:pPr>
      <w:r w:rsidRPr="00C37790">
        <w:rPr>
          <w:rFonts w:asciiTheme="majorHAnsi" w:hAnsiTheme="majorHAnsi"/>
          <w:b/>
        </w:rPr>
        <w:t>Palácio Adiel Antônio Ribeiro</w:t>
      </w:r>
    </w:p>
    <w:p w:rsidR="00786C58" w:rsidRPr="00C37790" w:rsidRDefault="00786C58" w:rsidP="00786C58">
      <w:pPr>
        <w:spacing w:after="0" w:line="240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05</w:t>
      </w:r>
      <w:r w:rsidRPr="00C37790">
        <w:rPr>
          <w:rFonts w:asciiTheme="majorHAnsi" w:hAnsiTheme="majorHAnsi"/>
          <w:b/>
        </w:rPr>
        <w:t xml:space="preserve"> de agosto de 2022.</w:t>
      </w:r>
    </w:p>
    <w:p w:rsidR="00786C58" w:rsidRPr="00C37790" w:rsidRDefault="00786C58" w:rsidP="00786C58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ADRIANO LAURINDO DA SILVA </w:t>
      </w: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>Vereador</w:t>
      </w: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Times New Roman" w:hAnsi="Times New Roman"/>
          <w:b/>
        </w:rPr>
      </w:pPr>
    </w:p>
    <w:p w:rsidR="00786C58" w:rsidRPr="00214459" w:rsidRDefault="00786C58" w:rsidP="00786C58">
      <w:pPr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Edemundo Aparecido G. </w:t>
      </w:r>
      <w:proofErr w:type="gramStart"/>
      <w:r w:rsidRPr="00214459">
        <w:rPr>
          <w:rFonts w:ascii="Times New Roman" w:hAnsi="Times New Roman"/>
          <w:b/>
        </w:rPr>
        <w:t>dos Reses</w:t>
      </w:r>
      <w:proofErr w:type="gramEnd"/>
      <w:r w:rsidRPr="0021445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                   </w:t>
      </w:r>
      <w:r w:rsidRPr="00214459">
        <w:rPr>
          <w:rFonts w:ascii="Times New Roman" w:hAnsi="Times New Roman"/>
          <w:b/>
        </w:rPr>
        <w:t>Anilton Silva de Moura</w:t>
      </w:r>
    </w:p>
    <w:p w:rsidR="00786C58" w:rsidRPr="00214459" w:rsidRDefault="00786C58" w:rsidP="00786C5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214459">
        <w:rPr>
          <w:rFonts w:ascii="Times New Roman" w:hAnsi="Times New Roman"/>
          <w:b/>
        </w:rPr>
        <w:t xml:space="preserve">Vereador </w:t>
      </w:r>
      <w:r w:rsidRPr="00214459">
        <w:rPr>
          <w:rFonts w:ascii="Times New Roman" w:hAnsi="Times New Roman"/>
          <w:b/>
        </w:rPr>
        <w:tab/>
        <w:t xml:space="preserve">         </w:t>
      </w:r>
      <w:r>
        <w:rPr>
          <w:rFonts w:ascii="Times New Roman" w:hAnsi="Times New Roman"/>
          <w:b/>
        </w:rPr>
        <w:t xml:space="preserve">                </w:t>
      </w:r>
      <w:r w:rsidRPr="0021445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</w:p>
    <w:p w:rsidR="00786C58" w:rsidRPr="00214459" w:rsidRDefault="00786C58" w:rsidP="00786C5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</w:p>
    <w:p w:rsidR="00786C58" w:rsidRPr="00214459" w:rsidRDefault="00786C58" w:rsidP="00786C5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Ednaldo Fragas (Quatizinho) </w:t>
      </w:r>
      <w:r w:rsidRPr="00214459">
        <w:rPr>
          <w:rFonts w:ascii="Times New Roman" w:hAnsi="Times New Roman"/>
          <w:b/>
        </w:rPr>
        <w:tab/>
        <w:t xml:space="preserve">      </w:t>
      </w:r>
      <w:r>
        <w:rPr>
          <w:rFonts w:ascii="Times New Roman" w:hAnsi="Times New Roman"/>
          <w:b/>
        </w:rPr>
        <w:t xml:space="preserve">                   </w:t>
      </w:r>
      <w:r w:rsidRPr="00214459">
        <w:rPr>
          <w:rFonts w:ascii="Times New Roman" w:hAnsi="Times New Roman"/>
          <w:b/>
        </w:rPr>
        <w:t xml:space="preserve"> Elias B. de Souza          </w:t>
      </w:r>
    </w:p>
    <w:p w:rsidR="00786C58" w:rsidRPr="00214459" w:rsidRDefault="00786C58" w:rsidP="00786C5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214459">
        <w:rPr>
          <w:rFonts w:ascii="Times New Roman" w:hAnsi="Times New Roman"/>
          <w:b/>
        </w:rPr>
        <w:t xml:space="preserve">Vereador                                                     </w:t>
      </w:r>
      <w:r>
        <w:rPr>
          <w:rFonts w:ascii="Times New Roman" w:hAnsi="Times New Roman"/>
          <w:b/>
        </w:rPr>
        <w:t xml:space="preserve">                  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  <w:r w:rsidRPr="00214459">
        <w:rPr>
          <w:rFonts w:ascii="Times New Roman" w:hAnsi="Times New Roman"/>
          <w:b/>
        </w:rPr>
        <w:t xml:space="preserve">        </w:t>
      </w:r>
    </w:p>
    <w:p w:rsidR="00786C58" w:rsidRPr="00214459" w:rsidRDefault="00786C58" w:rsidP="00786C58">
      <w:pPr>
        <w:tabs>
          <w:tab w:val="left" w:pos="2370"/>
        </w:tabs>
        <w:spacing w:after="0" w:line="240" w:lineRule="auto"/>
        <w:rPr>
          <w:rFonts w:ascii="Times New Roman" w:hAnsi="Times New Roman"/>
          <w:b/>
        </w:rPr>
      </w:pPr>
    </w:p>
    <w:p w:rsidR="00786C58" w:rsidRPr="00214459" w:rsidRDefault="00786C58" w:rsidP="00786C58">
      <w:pPr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Jose Altamiro da Silva (Nego)              </w:t>
      </w:r>
      <w:r>
        <w:rPr>
          <w:rFonts w:ascii="Times New Roman" w:hAnsi="Times New Roman"/>
          <w:b/>
        </w:rPr>
        <w:t xml:space="preserve">                       </w:t>
      </w:r>
      <w:r w:rsidRPr="00214459">
        <w:rPr>
          <w:rFonts w:ascii="Times New Roman" w:hAnsi="Times New Roman"/>
          <w:b/>
        </w:rPr>
        <w:t xml:space="preserve">Carlos A. Cunha </w:t>
      </w:r>
      <w:proofErr w:type="gramStart"/>
      <w:r w:rsidRPr="00786C58">
        <w:rPr>
          <w:rFonts w:ascii="Times New Roman" w:hAnsi="Times New Roman"/>
          <w:b/>
        </w:rPr>
        <w:t>Resende</w:t>
      </w:r>
      <w:proofErr w:type="gramEnd"/>
      <w:r w:rsidRPr="00786C58">
        <w:rPr>
          <w:rFonts w:ascii="Times New Roman" w:hAnsi="Times New Roman"/>
          <w:b/>
        </w:rPr>
        <w:t xml:space="preserve">   </w:t>
      </w:r>
      <w:r w:rsidRPr="00214459">
        <w:rPr>
          <w:rFonts w:ascii="Times New Roman" w:hAnsi="Times New Roman"/>
          <w:b/>
          <w:u w:val="single"/>
        </w:rPr>
        <w:t xml:space="preserve">  </w:t>
      </w:r>
      <w:r w:rsidRPr="00214459">
        <w:rPr>
          <w:rFonts w:ascii="Times New Roman" w:hAnsi="Times New Roman"/>
          <w:b/>
        </w:rPr>
        <w:t xml:space="preserve">                            </w:t>
      </w:r>
    </w:p>
    <w:p w:rsidR="00786C58" w:rsidRPr="00214459" w:rsidRDefault="00786C58" w:rsidP="00786C5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>Vereador</w:t>
      </w:r>
      <w:r w:rsidRPr="00214459">
        <w:rPr>
          <w:rFonts w:ascii="Times New Roman" w:hAnsi="Times New Roman"/>
          <w:b/>
        </w:rPr>
        <w:tab/>
        <w:t xml:space="preserve">  </w:t>
      </w:r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  <w:b/>
        </w:rPr>
        <w:t xml:space="preserve">      </w:t>
      </w:r>
      <w:r>
        <w:rPr>
          <w:rFonts w:ascii="Times New Roman" w:hAnsi="Times New Roman"/>
          <w:b/>
        </w:rPr>
        <w:t xml:space="preserve"> </w:t>
      </w:r>
      <w:r w:rsidRPr="00214459">
        <w:rPr>
          <w:rFonts w:ascii="Times New Roman" w:hAnsi="Times New Roman"/>
          <w:b/>
        </w:rPr>
        <w:t xml:space="preserve">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  <w:proofErr w:type="gramStart"/>
      <w:r w:rsidRPr="00214459">
        <w:rPr>
          <w:rFonts w:ascii="Times New Roman" w:hAnsi="Times New Roman"/>
          <w:b/>
        </w:rPr>
        <w:t xml:space="preserve">    </w:t>
      </w:r>
    </w:p>
    <w:p w:rsidR="00786C58" w:rsidRPr="00214459" w:rsidRDefault="00786C58" w:rsidP="00786C58">
      <w:pPr>
        <w:tabs>
          <w:tab w:val="left" w:pos="3402"/>
          <w:tab w:val="left" w:pos="6135"/>
        </w:tabs>
        <w:spacing w:after="0" w:line="240" w:lineRule="auto"/>
        <w:rPr>
          <w:rFonts w:ascii="Times New Roman" w:hAnsi="Times New Roman"/>
          <w:b/>
        </w:rPr>
      </w:pPr>
      <w:proofErr w:type="gramEnd"/>
      <w:r w:rsidRPr="00214459">
        <w:rPr>
          <w:rFonts w:ascii="Times New Roman" w:hAnsi="Times New Roman"/>
          <w:b/>
        </w:rPr>
        <w:t xml:space="preserve">                                          </w:t>
      </w: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Jubio Carlos M. de Moraes (Jubinha)                   </w:t>
      </w:r>
      <w:r>
        <w:rPr>
          <w:rFonts w:ascii="Times New Roman" w:hAnsi="Times New Roman"/>
          <w:b/>
        </w:rPr>
        <w:t xml:space="preserve"> </w:t>
      </w:r>
      <w:r w:rsidRPr="00214459">
        <w:rPr>
          <w:rFonts w:ascii="Times New Roman" w:hAnsi="Times New Roman"/>
          <w:b/>
        </w:rPr>
        <w:t xml:space="preserve">    Paulo Cesar Trindade </w:t>
      </w: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Pr="00214459">
        <w:rPr>
          <w:rFonts w:ascii="Times New Roman" w:hAnsi="Times New Roman"/>
          <w:b/>
        </w:rPr>
        <w:t xml:space="preserve">Vereador                                               </w:t>
      </w:r>
      <w:r>
        <w:rPr>
          <w:rFonts w:ascii="Times New Roman" w:hAnsi="Times New Roman"/>
          <w:b/>
        </w:rPr>
        <w:t xml:space="preserve">                         </w:t>
      </w:r>
      <w:proofErr w:type="spellStart"/>
      <w:r w:rsidRPr="00214459">
        <w:rPr>
          <w:rFonts w:ascii="Times New Roman" w:hAnsi="Times New Roman"/>
          <w:b/>
        </w:rPr>
        <w:t>Vereador</w:t>
      </w:r>
      <w:proofErr w:type="spellEnd"/>
      <w:r w:rsidRPr="00214459">
        <w:rPr>
          <w:rFonts w:ascii="Times New Roman" w:hAnsi="Times New Roman"/>
          <w:b/>
        </w:rPr>
        <w:t xml:space="preserve">          </w:t>
      </w: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 w:rsidRPr="00214459">
        <w:rPr>
          <w:rFonts w:ascii="Times New Roman" w:hAnsi="Times New Roman"/>
          <w:b/>
        </w:rPr>
        <w:t xml:space="preserve">Willian Mariano Batista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214459">
        <w:rPr>
          <w:rFonts w:ascii="Times New Roman" w:hAnsi="Times New Roman"/>
          <w:b/>
        </w:rPr>
        <w:t xml:space="preserve">Sebastião Nunes de Oliveira (curica)                      </w:t>
      </w:r>
    </w:p>
    <w:p w:rsidR="00786C58" w:rsidRPr="00214459" w:rsidRDefault="00786C58" w:rsidP="00786C58">
      <w:pPr>
        <w:tabs>
          <w:tab w:val="left" w:pos="1418"/>
          <w:tab w:val="left" w:pos="212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214459">
        <w:rPr>
          <w:rFonts w:ascii="Times New Roman" w:hAnsi="Times New Roman"/>
          <w:b/>
        </w:rPr>
        <w:t xml:space="preserve">Vereador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</w:t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</w:t>
      </w:r>
      <w:r w:rsidRPr="0021445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      </w:t>
      </w:r>
      <w:bookmarkStart w:id="0" w:name="_GoBack"/>
      <w:bookmarkEnd w:id="0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Vereador</w:t>
      </w:r>
      <w:proofErr w:type="spellEnd"/>
      <w:r w:rsidRPr="00214459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</w:t>
      </w:r>
      <w:r w:rsidRPr="00214459">
        <w:rPr>
          <w:rFonts w:ascii="Times New Roman" w:hAnsi="Times New Roman"/>
          <w:b/>
        </w:rPr>
        <w:tab/>
      </w:r>
      <w:r w:rsidRPr="00214459">
        <w:rPr>
          <w:rFonts w:ascii="Times New Roman" w:hAnsi="Times New Roman"/>
          <w:b/>
        </w:rPr>
        <w:tab/>
        <w:t xml:space="preserve">                    </w:t>
      </w:r>
    </w:p>
    <w:p w:rsidR="00786C58" w:rsidRDefault="00786C58" w:rsidP="00786C58">
      <w:pPr>
        <w:spacing w:after="0" w:line="240" w:lineRule="auto"/>
        <w:rPr>
          <w:b/>
        </w:rPr>
      </w:pPr>
    </w:p>
    <w:p w:rsidR="00786C58" w:rsidRDefault="00786C58" w:rsidP="00786C58">
      <w:pPr>
        <w:spacing w:after="0" w:line="240" w:lineRule="auto"/>
        <w:rPr>
          <w:b/>
        </w:rPr>
      </w:pPr>
    </w:p>
    <w:p w:rsidR="0032180C" w:rsidRDefault="0032180C"/>
    <w:sectPr w:rsidR="003218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C58"/>
    <w:rsid w:val="0032180C"/>
    <w:rsid w:val="0078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5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C58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2022-09-02T15:48:00Z</dcterms:created>
  <dcterms:modified xsi:type="dcterms:W3CDTF">2022-09-02T15:49:00Z</dcterms:modified>
</cp:coreProperties>
</file>