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0C" w:rsidRDefault="00E9210C" w:rsidP="00E9210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265/2022</w:t>
      </w:r>
    </w:p>
    <w:p w:rsidR="00E9210C" w:rsidRDefault="00E9210C" w:rsidP="00E9210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E9210C" w:rsidRDefault="00E9210C" w:rsidP="00E9210C">
      <w:pPr>
        <w:spacing w:after="0"/>
        <w:rPr>
          <w:rFonts w:ascii="Cambria" w:hAnsi="Cambria"/>
          <w:b/>
          <w:sz w:val="24"/>
          <w:szCs w:val="24"/>
        </w:rPr>
      </w:pPr>
    </w:p>
    <w:p w:rsidR="00E9210C" w:rsidRDefault="00E9210C" w:rsidP="00E921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</w:t>
      </w:r>
    </w:p>
    <w:p w:rsidR="00E9210C" w:rsidRDefault="00E9210C" w:rsidP="00E9210C">
      <w:pPr>
        <w:spacing w:after="0"/>
        <w:rPr>
          <w:rFonts w:ascii="Times New Roman" w:hAnsi="Times New Roman"/>
          <w:sz w:val="24"/>
          <w:szCs w:val="24"/>
        </w:rPr>
      </w:pPr>
    </w:p>
    <w:p w:rsidR="00E9210C" w:rsidRDefault="00E9210C" w:rsidP="00E921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seja encaminhado expediente ao Deputado Federal Carlos Bezerra (MDB/MT), com cópia a Secretaria de Estado de Agricultura Familiar – SEAF/MT, com cópia ao Prefeito Municipal, mostrando a necessidade de viabilizar recursos financeiros através de Emenda Parlamentar para aquisição de patrulhas mecanizadas para atender a Associação de Posseiros e Trabalhadores Rurais da Agrovila Nova Canaã do Leste, P. A. Safra CNPJ: 01.373.117/0001-83; Associação dos Pequenos Produtores Rurais e Glebas Rancho Amigo CNPJ: 00.594.021/0001-82 e Associação do Núcleo Rural Gleba </w:t>
      </w:r>
      <w:proofErr w:type="spellStart"/>
      <w:r>
        <w:rPr>
          <w:rFonts w:ascii="Times New Roman" w:hAnsi="Times New Roman"/>
          <w:sz w:val="24"/>
          <w:szCs w:val="24"/>
        </w:rPr>
        <w:t>Tamburil</w:t>
      </w:r>
      <w:proofErr w:type="spellEnd"/>
      <w:r>
        <w:rPr>
          <w:rFonts w:ascii="Times New Roman" w:hAnsi="Times New Roman"/>
          <w:sz w:val="24"/>
          <w:szCs w:val="24"/>
        </w:rPr>
        <w:t xml:space="preserve"> Piaus CNPJ: 24.672.685/0001-80, no município de Nova Xavantina – MT. </w:t>
      </w:r>
    </w:p>
    <w:p w:rsidR="00E9210C" w:rsidRDefault="00E9210C" w:rsidP="00E921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210C" w:rsidRDefault="00E9210C" w:rsidP="00E9210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E9210C" w:rsidRDefault="00E9210C" w:rsidP="00E9210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E9210C" w:rsidRDefault="00E9210C" w:rsidP="00E9210C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</w:rPr>
        <w:t xml:space="preserve">Essa nossa indicação tem como principal justificativa o fato de </w:t>
      </w:r>
      <w:r>
        <w:rPr>
          <w:rFonts w:ascii="Times New Roman" w:hAnsi="Times New Roman"/>
        </w:rPr>
        <w:t>atender as necessidades dos moradores/produtores rurais das Associações dos Produtores Rurais do município de Nova Xavantina – MT, que nos procurou para fazer essa solicitação</w:t>
      </w:r>
      <w:r>
        <w:rPr>
          <w:rFonts w:ascii="Times New Roman" w:hAnsi="Times New Roman"/>
          <w:sz w:val="24"/>
          <w:szCs w:val="24"/>
        </w:rPr>
        <w:t xml:space="preserve">. Com a disponibilidade das patrulhas mecanizadas (tratores, </w:t>
      </w:r>
      <w:proofErr w:type="spellStart"/>
      <w:r>
        <w:rPr>
          <w:rFonts w:ascii="Times New Roman" w:hAnsi="Times New Roman"/>
          <w:sz w:val="24"/>
          <w:szCs w:val="24"/>
        </w:rPr>
        <w:t>calcareadeiras</w:t>
      </w:r>
      <w:proofErr w:type="spellEnd"/>
      <w:r>
        <w:rPr>
          <w:rFonts w:ascii="Times New Roman" w:hAnsi="Times New Roman"/>
          <w:sz w:val="24"/>
          <w:szCs w:val="24"/>
        </w:rPr>
        <w:t xml:space="preserve">, grades niveladoras, pulverizadores, </w:t>
      </w:r>
      <w:proofErr w:type="spellStart"/>
      <w:r>
        <w:rPr>
          <w:rFonts w:ascii="Times New Roman" w:hAnsi="Times New Roman"/>
          <w:sz w:val="24"/>
          <w:szCs w:val="24"/>
        </w:rPr>
        <w:t>ensiladeiras</w:t>
      </w:r>
      <w:proofErr w:type="spellEnd"/>
      <w:r>
        <w:rPr>
          <w:rFonts w:ascii="Times New Roman" w:hAnsi="Times New Roman"/>
          <w:sz w:val="24"/>
          <w:szCs w:val="24"/>
        </w:rPr>
        <w:t xml:space="preserve"> e carretas para os tratores), vai melhorar as condições de trabalho para esses produtores da agricultura familiar.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10C" w:rsidRDefault="00E9210C" w:rsidP="00E9210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210C" w:rsidRDefault="00E9210C" w:rsidP="00E9210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210C" w:rsidRDefault="00E9210C" w:rsidP="00E9210C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E9210C" w:rsidRDefault="00E9210C" w:rsidP="00E9210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E9210C" w:rsidRDefault="00E9210C" w:rsidP="00E9210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29 de agosto de 2022.</w:t>
      </w:r>
    </w:p>
    <w:p w:rsidR="00E9210C" w:rsidRDefault="00E9210C" w:rsidP="00E9210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9210C" w:rsidRDefault="00E9210C" w:rsidP="00E9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210C" w:rsidRDefault="00E9210C" w:rsidP="00E9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E9210C" w:rsidRDefault="00E9210C" w:rsidP="00E9210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E9210C" w:rsidRDefault="00E9210C" w:rsidP="00E9210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210C" w:rsidRDefault="00E9210C" w:rsidP="00E9210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7CC" w:rsidRDefault="00EF57CC">
      <w:bookmarkStart w:id="0" w:name="_GoBack"/>
      <w:bookmarkEnd w:id="0"/>
    </w:p>
    <w:sectPr w:rsidR="00EF5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0C"/>
    <w:rsid w:val="00E9210C"/>
    <w:rsid w:val="00E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0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0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2022-08-26T15:32:00Z</dcterms:created>
  <dcterms:modified xsi:type="dcterms:W3CDTF">2022-08-26T15:33:00Z</dcterms:modified>
</cp:coreProperties>
</file>