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01" w:rsidRPr="00352D36" w:rsidRDefault="00A82901" w:rsidP="00A82901">
      <w:pPr>
        <w:spacing w:after="0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spacing w:after="0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 245/2022</w:t>
      </w:r>
    </w:p>
    <w:p w:rsidR="00A82901" w:rsidRPr="00352D36" w:rsidRDefault="00A82901" w:rsidP="00A82901">
      <w:pPr>
        <w:spacing w:after="0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EDNALDO FRAGAS (Quatizinho)</w:t>
      </w:r>
    </w:p>
    <w:p w:rsidR="00A82901" w:rsidRPr="00352D36" w:rsidRDefault="00A82901" w:rsidP="00A82901">
      <w:pPr>
        <w:spacing w:after="0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spacing w:after="0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>Senhor Presidente</w:t>
      </w:r>
    </w:p>
    <w:p w:rsidR="00A82901" w:rsidRPr="00352D36" w:rsidRDefault="00A82901" w:rsidP="00A82901">
      <w:pPr>
        <w:spacing w:after="0"/>
        <w:rPr>
          <w:rFonts w:ascii="Cambria Math" w:hAnsi="Cambria Math"/>
          <w:sz w:val="24"/>
          <w:szCs w:val="24"/>
        </w:rPr>
      </w:pP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construir bueiro na estrada que dá acesso/próximo as propriedades do Srº Natalício José da Fonseca (Nato), divisa com o Srº Alandir Santos, na região do Marimbondo, no município de Nova Xavantina - MT. </w:t>
      </w: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352D36">
        <w:rPr>
          <w:rFonts w:ascii="Cambria Math" w:hAnsi="Cambria Math"/>
          <w:sz w:val="24"/>
          <w:szCs w:val="24"/>
        </w:rPr>
        <w:t xml:space="preserve">atender a demanda dos moradores/trabalhadores rurais e dos transeuntes da região, que com frequência passam por essa estrada. Quando chove essa área fica toda alagada e escorregadia, dificultando a passagem do transporte escolar e do transporte leiteiro. Visando dar melhorias nas condições de trafegabilidade da região, justifica a nossa indicação. </w:t>
      </w:r>
      <w:r w:rsidRPr="00352D36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A82901" w:rsidRPr="00352D36" w:rsidRDefault="00A82901" w:rsidP="00A82901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82901" w:rsidRPr="00352D36" w:rsidRDefault="00A82901" w:rsidP="00A82901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A82901" w:rsidRPr="00352D36" w:rsidRDefault="00A82901" w:rsidP="00A82901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A82901" w:rsidRPr="00352D36" w:rsidRDefault="00A82901" w:rsidP="00A82901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A82901" w:rsidRPr="00352D36" w:rsidRDefault="00A82901" w:rsidP="00A829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A82901" w:rsidRPr="00352D36" w:rsidRDefault="00A82901" w:rsidP="00A8290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bookmarkStart w:id="0" w:name="_GoBack"/>
      <w:bookmarkEnd w:id="0"/>
      <w:r w:rsidRPr="00352D36">
        <w:rPr>
          <w:rFonts w:ascii="Cambria Math" w:hAnsi="Cambria Math"/>
          <w:b/>
          <w:sz w:val="24"/>
          <w:szCs w:val="24"/>
        </w:rPr>
        <w:t xml:space="preserve">  Vereador</w:t>
      </w:r>
    </w:p>
    <w:p w:rsidR="00A82901" w:rsidRPr="00352D36" w:rsidRDefault="00A82901" w:rsidP="00A8290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Adriano L. da Silva                                                                                  Paulo Cesar Trindade                                                                                 Vereador                                                                                                             Vereador</w:t>
      </w:r>
      <w:r w:rsidRPr="00352D36">
        <w:rPr>
          <w:rFonts w:ascii="Cambria Math" w:hAnsi="Cambria Math"/>
          <w:b/>
          <w:sz w:val="24"/>
          <w:szCs w:val="24"/>
        </w:rPr>
        <w:tab/>
      </w:r>
    </w:p>
    <w:p w:rsidR="00A82901" w:rsidRPr="00352D36" w:rsidRDefault="00A82901" w:rsidP="00A82901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jc w:val="both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2901" w:rsidRPr="00352D36" w:rsidRDefault="00A82901" w:rsidP="00A8290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01"/>
    <w:rsid w:val="00086235"/>
    <w:rsid w:val="00A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0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2022-08-17T17:19:00Z</dcterms:created>
  <dcterms:modified xsi:type="dcterms:W3CDTF">2022-08-17T17:20:00Z</dcterms:modified>
</cp:coreProperties>
</file>