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D76D8E" w:rsidRDefault="004E6ABB" w:rsidP="005E0C23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REUNIÃO DAS COMISSÕES</w:t>
      </w:r>
      <w:r w:rsidR="00A80CDD" w:rsidRPr="00D76D8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D1653F" w:rsidRPr="00D76D8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11</w:t>
      </w:r>
      <w:r w:rsidR="00497133" w:rsidRPr="00D76D8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ABRIL</w:t>
      </w:r>
      <w:r w:rsidR="00A80CDD" w:rsidRPr="00D76D8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C85901" w:rsidRPr="00D76D8E" w:rsidRDefault="00C8590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4E6ABB" w:rsidRDefault="004E6ABB" w:rsidP="004E6A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1148C">
        <w:rPr>
          <w:rFonts w:ascii="Arial Unicode MS" w:eastAsia="Arial Unicode MS" w:hAnsi="Arial Unicode MS" w:cs="Arial Unicode MS"/>
          <w:b/>
        </w:rPr>
        <w:t>Projeto de Lei nº 029/2022</w:t>
      </w:r>
      <w:r w:rsidRPr="0061148C">
        <w:rPr>
          <w:rFonts w:ascii="Arial Unicode MS" w:eastAsia="Arial Unicode MS" w:hAnsi="Arial Unicode MS" w:cs="Arial Unicode MS"/>
        </w:rPr>
        <w:t xml:space="preserve"> do Poder Executivo que Altera dispositivos constantes na Lei nº 921/2001 que dispõe sobre o Sistema Tributário do Município de Nova Xavantina e dá outras providencias.</w:t>
      </w:r>
    </w:p>
    <w:p w:rsidR="004E6ABB" w:rsidRDefault="004E6ABB" w:rsidP="004E6A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1148C">
        <w:rPr>
          <w:rFonts w:ascii="Arial Unicode MS" w:eastAsia="Arial Unicode MS" w:hAnsi="Arial Unicode MS" w:cs="Arial Unicode MS"/>
          <w:b/>
        </w:rPr>
        <w:t>Projeto de Lei nº 030/2022</w:t>
      </w:r>
      <w:r w:rsidRPr="0061148C">
        <w:rPr>
          <w:rFonts w:ascii="Arial Unicode MS" w:eastAsia="Arial Unicode MS" w:hAnsi="Arial Unicode MS" w:cs="Arial Unicode MS"/>
        </w:rPr>
        <w:t xml:space="preserve"> do Poder Executivo que Autoriza abertura de créditos adicionais especial dentro do orçamento vigente e dá outras providencias.</w:t>
      </w:r>
    </w:p>
    <w:p w:rsidR="004E6ABB" w:rsidRDefault="004E6ABB" w:rsidP="004E6A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Projeto de Lei nº 031</w:t>
      </w:r>
      <w:r w:rsidRPr="007E48AF">
        <w:rPr>
          <w:rFonts w:ascii="Arial Unicode MS" w:eastAsia="Arial Unicode MS" w:hAnsi="Arial Unicode MS" w:cs="Arial Unicode MS"/>
          <w:b/>
        </w:rPr>
        <w:t>/2022</w:t>
      </w:r>
      <w:r w:rsidRPr="007E48AF">
        <w:rPr>
          <w:rFonts w:ascii="Arial Unicode MS" w:eastAsia="Arial Unicode MS" w:hAnsi="Arial Unicode MS" w:cs="Arial Unicode MS"/>
        </w:rPr>
        <w:t xml:space="preserve"> do Poder Executivo que altera dispositivos constantes na</w:t>
      </w:r>
      <w:r>
        <w:rPr>
          <w:rFonts w:ascii="Arial Unicode MS" w:eastAsia="Arial Unicode MS" w:hAnsi="Arial Unicode MS" w:cs="Arial Unicode MS"/>
        </w:rPr>
        <w:t>s</w:t>
      </w:r>
      <w:r w:rsidRPr="007E48AF">
        <w:rPr>
          <w:rFonts w:ascii="Arial Unicode MS" w:eastAsia="Arial Unicode MS" w:hAnsi="Arial Unicode MS" w:cs="Arial Unicode MS"/>
        </w:rPr>
        <w:t xml:space="preserve"> Lei</w:t>
      </w:r>
      <w:r>
        <w:rPr>
          <w:rFonts w:ascii="Arial Unicode MS" w:eastAsia="Arial Unicode MS" w:hAnsi="Arial Unicode MS" w:cs="Arial Unicode MS"/>
        </w:rPr>
        <w:t>s Municipais nº 1.801/20</w:t>
      </w:r>
      <w:r w:rsidRPr="007E48AF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4</w:t>
      </w:r>
      <w:r w:rsidRPr="007E48AF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e suas alterações posteriores e dá outras providencias.</w:t>
      </w:r>
    </w:p>
    <w:p w:rsidR="004E6ABB" w:rsidRDefault="004E6ABB" w:rsidP="004E6A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A9616E">
        <w:rPr>
          <w:rFonts w:ascii="Arial Unicode MS" w:eastAsia="Arial Unicode MS" w:hAnsi="Arial Unicode MS" w:cs="Arial Unicode MS"/>
          <w:b/>
        </w:rPr>
        <w:t>Projeto de Lei nº 032/2022</w:t>
      </w:r>
      <w:r w:rsidRPr="00A9616E">
        <w:rPr>
          <w:rFonts w:ascii="Arial Unicode MS" w:eastAsia="Arial Unicode MS" w:hAnsi="Arial Unicode MS" w:cs="Arial Unicode MS"/>
        </w:rPr>
        <w:t xml:space="preserve"> do Poder Executivo que Autoriza o Poder Executivo aditivar valor de repasse ao convenio firmado com a APAE e dá outras providencias.</w:t>
      </w:r>
    </w:p>
    <w:p w:rsidR="004E6ABB" w:rsidRPr="007E48AF" w:rsidRDefault="004E6ABB" w:rsidP="004E6A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7E48AF">
        <w:rPr>
          <w:rFonts w:ascii="Arial Unicode MS" w:eastAsia="Arial Unicode MS" w:hAnsi="Arial Unicode MS" w:cs="Arial Unicode MS"/>
          <w:b/>
          <w:color w:val="212529"/>
          <w:shd w:val="clear" w:color="auto" w:fill="F7F7F7"/>
        </w:rPr>
        <w:t>Projeto de Lei nº 033/2022</w:t>
      </w:r>
      <w:r w:rsidRPr="007E48AF">
        <w:rPr>
          <w:rFonts w:ascii="Arial Unicode MS" w:eastAsia="Arial Unicode MS" w:hAnsi="Arial Unicode MS" w:cs="Arial Unicode MS"/>
          <w:color w:val="212529"/>
          <w:shd w:val="clear" w:color="auto" w:fill="F7F7F7"/>
        </w:rPr>
        <w:t xml:space="preserve"> do Poder Executivo que altera dispositivos constantes na Lei Municipal nº 2.340/2021 que dispõe sobre o Regime Jurídico dos Servidores Públicos Civis Municipais, das Autarquias e das Fundações Públicas do Município de Nova Xavantina-MT.</w:t>
      </w:r>
    </w:p>
    <w:p w:rsidR="004E6ABB" w:rsidRDefault="004E6ABB" w:rsidP="004E6ABB">
      <w:pPr>
        <w:pStyle w:val="PargrafodaLista"/>
        <w:ind w:left="659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4E6ABB" w:rsidRPr="004E6ABB" w:rsidRDefault="004E6ABB" w:rsidP="004E6ABB">
      <w:pPr>
        <w:pStyle w:val="PargrafodaLista"/>
        <w:ind w:left="659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bookmarkStart w:id="0" w:name="_GoBack"/>
      <w:bookmarkEnd w:id="0"/>
    </w:p>
    <w:p w:rsidR="008675DA" w:rsidRPr="00D76D8E" w:rsidRDefault="00A80CDD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76D8E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D1653F" w:rsidRPr="00D76D8E">
        <w:rPr>
          <w:rFonts w:ascii="Arial Unicode MS" w:eastAsia="Arial Unicode MS" w:hAnsi="Arial Unicode MS" w:cs="Arial Unicode MS"/>
          <w:b/>
          <w:sz w:val="24"/>
          <w:szCs w:val="24"/>
        </w:rPr>
        <w:t>11</w:t>
      </w:r>
      <w:r w:rsidR="00D10176" w:rsidRPr="00D76D8E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abril</w:t>
      </w:r>
      <w:r w:rsidRPr="00D76D8E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  <w:r w:rsidR="00D10176" w:rsidRPr="00D76D8E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p w:rsidR="00DA56B7" w:rsidRPr="00D76D8E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76D8E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D76D8E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50F2A2DE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43D4"/>
    <w:multiLevelType w:val="hybridMultilevel"/>
    <w:tmpl w:val="B434AF78"/>
    <w:lvl w:ilvl="0" w:tplc="458A1F82">
      <w:start w:val="1"/>
      <w:numFmt w:val="decimalZero"/>
      <w:lvlText w:val="%1."/>
      <w:lvlJc w:val="left"/>
      <w:pPr>
        <w:ind w:left="659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2471E"/>
    <w:rsid w:val="00073192"/>
    <w:rsid w:val="00080348"/>
    <w:rsid w:val="000E080D"/>
    <w:rsid w:val="000E0F3C"/>
    <w:rsid w:val="000E60AE"/>
    <w:rsid w:val="00122CA3"/>
    <w:rsid w:val="00167AB3"/>
    <w:rsid w:val="001832E6"/>
    <w:rsid w:val="00191ED1"/>
    <w:rsid w:val="001C5952"/>
    <w:rsid w:val="0020513D"/>
    <w:rsid w:val="0023737F"/>
    <w:rsid w:val="002551B0"/>
    <w:rsid w:val="00257048"/>
    <w:rsid w:val="0029432B"/>
    <w:rsid w:val="002B29E7"/>
    <w:rsid w:val="002E16C8"/>
    <w:rsid w:val="002E2878"/>
    <w:rsid w:val="002E3D49"/>
    <w:rsid w:val="002F73EA"/>
    <w:rsid w:val="00301B31"/>
    <w:rsid w:val="00304672"/>
    <w:rsid w:val="00311D40"/>
    <w:rsid w:val="003A6033"/>
    <w:rsid w:val="003D593E"/>
    <w:rsid w:val="003D74B4"/>
    <w:rsid w:val="00406E7B"/>
    <w:rsid w:val="004355C4"/>
    <w:rsid w:val="00457D15"/>
    <w:rsid w:val="00481F98"/>
    <w:rsid w:val="00497133"/>
    <w:rsid w:val="004E6ABB"/>
    <w:rsid w:val="00532485"/>
    <w:rsid w:val="00543FB5"/>
    <w:rsid w:val="00573435"/>
    <w:rsid w:val="0059098F"/>
    <w:rsid w:val="00590DC8"/>
    <w:rsid w:val="005C22E4"/>
    <w:rsid w:val="005E0C23"/>
    <w:rsid w:val="0061148C"/>
    <w:rsid w:val="00613A2F"/>
    <w:rsid w:val="006170D2"/>
    <w:rsid w:val="00632A79"/>
    <w:rsid w:val="00661755"/>
    <w:rsid w:val="006644E5"/>
    <w:rsid w:val="00670F6A"/>
    <w:rsid w:val="00692345"/>
    <w:rsid w:val="006D4A70"/>
    <w:rsid w:val="006E2ED6"/>
    <w:rsid w:val="007010FD"/>
    <w:rsid w:val="0070178A"/>
    <w:rsid w:val="007022ED"/>
    <w:rsid w:val="00707223"/>
    <w:rsid w:val="007238F3"/>
    <w:rsid w:val="007673E4"/>
    <w:rsid w:val="00783196"/>
    <w:rsid w:val="00795FF0"/>
    <w:rsid w:val="007A0AF8"/>
    <w:rsid w:val="007B23E4"/>
    <w:rsid w:val="007C0789"/>
    <w:rsid w:val="007E0C63"/>
    <w:rsid w:val="007E48AF"/>
    <w:rsid w:val="007F4D1C"/>
    <w:rsid w:val="00812BEC"/>
    <w:rsid w:val="00816859"/>
    <w:rsid w:val="008675DA"/>
    <w:rsid w:val="00885B8D"/>
    <w:rsid w:val="008A2CFD"/>
    <w:rsid w:val="008A442E"/>
    <w:rsid w:val="009234AF"/>
    <w:rsid w:val="009962C7"/>
    <w:rsid w:val="009D7AED"/>
    <w:rsid w:val="009E353C"/>
    <w:rsid w:val="00A01341"/>
    <w:rsid w:val="00A0192D"/>
    <w:rsid w:val="00A02D3F"/>
    <w:rsid w:val="00A337C0"/>
    <w:rsid w:val="00A6025B"/>
    <w:rsid w:val="00A80CDD"/>
    <w:rsid w:val="00A9616E"/>
    <w:rsid w:val="00A96714"/>
    <w:rsid w:val="00AC115D"/>
    <w:rsid w:val="00AC687F"/>
    <w:rsid w:val="00AE27BA"/>
    <w:rsid w:val="00B453CD"/>
    <w:rsid w:val="00B87CAF"/>
    <w:rsid w:val="00BC6299"/>
    <w:rsid w:val="00BD71F4"/>
    <w:rsid w:val="00BE7631"/>
    <w:rsid w:val="00C01C60"/>
    <w:rsid w:val="00C25A31"/>
    <w:rsid w:val="00C26B78"/>
    <w:rsid w:val="00C3770B"/>
    <w:rsid w:val="00C41B67"/>
    <w:rsid w:val="00C6256B"/>
    <w:rsid w:val="00C677CF"/>
    <w:rsid w:val="00C70214"/>
    <w:rsid w:val="00C85901"/>
    <w:rsid w:val="00CB757A"/>
    <w:rsid w:val="00CC0F26"/>
    <w:rsid w:val="00CC59E5"/>
    <w:rsid w:val="00CE5BF5"/>
    <w:rsid w:val="00D10176"/>
    <w:rsid w:val="00D1653F"/>
    <w:rsid w:val="00D372DD"/>
    <w:rsid w:val="00D60BA8"/>
    <w:rsid w:val="00D76D8E"/>
    <w:rsid w:val="00DA56B7"/>
    <w:rsid w:val="00DE0617"/>
    <w:rsid w:val="00E027D6"/>
    <w:rsid w:val="00E11AC9"/>
    <w:rsid w:val="00E244BF"/>
    <w:rsid w:val="00E459FA"/>
    <w:rsid w:val="00E700C3"/>
    <w:rsid w:val="00EA4AEF"/>
    <w:rsid w:val="00EA5AAC"/>
    <w:rsid w:val="00EB5C99"/>
    <w:rsid w:val="00EC420F"/>
    <w:rsid w:val="00EE025F"/>
    <w:rsid w:val="00F03CE5"/>
    <w:rsid w:val="00F10E31"/>
    <w:rsid w:val="00F33A09"/>
    <w:rsid w:val="00F47421"/>
    <w:rsid w:val="00F5225E"/>
    <w:rsid w:val="00F55988"/>
    <w:rsid w:val="00F57040"/>
    <w:rsid w:val="00F72E74"/>
    <w:rsid w:val="00F72F94"/>
    <w:rsid w:val="00F97699"/>
    <w:rsid w:val="00FA3201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16BE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105</cp:revision>
  <cp:lastPrinted>2022-04-04T16:09:00Z</cp:lastPrinted>
  <dcterms:created xsi:type="dcterms:W3CDTF">2022-02-10T19:23:00Z</dcterms:created>
  <dcterms:modified xsi:type="dcterms:W3CDTF">2022-07-22T14:14:00Z</dcterms:modified>
</cp:coreProperties>
</file>