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4D" w:rsidRPr="0015128C" w:rsidRDefault="004E7920" w:rsidP="0015128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-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REUNIÃO DAS COMISSÕES</w:t>
      </w:r>
      <w:r w:rsidR="00A80CDD" w:rsidRPr="00311D40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15128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21</w:t>
      </w:r>
      <w:r w:rsidR="00A80CDD" w:rsidRPr="00311D40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FEVEREIRO DE 2022.</w:t>
      </w:r>
    </w:p>
    <w:p w:rsidR="00BE7631" w:rsidRPr="001D474D" w:rsidRDefault="00BE7631" w:rsidP="00BE763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311D40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09/2022</w:t>
      </w:r>
      <w:r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Altera dispositivos constantes na Lei Municipal nº 2.293/2021 </w:t>
      </w:r>
      <w:r w:rsidR="0015128C"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dispõe</w:t>
      </w:r>
      <w:r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sobre a Taxa de Coleta de Lixo e dá outras providencias.</w:t>
      </w:r>
    </w:p>
    <w:p w:rsidR="001D474D" w:rsidRPr="0015128C" w:rsidRDefault="001D474D" w:rsidP="0015128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311D40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014/2022 </w:t>
      </w:r>
      <w:r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Altera dispositivos constantes na Lei Municipal nº 2.337/2021 que Institui o Plano de Carreiras, Cargos e Salários e de Valorização dos Profissionais da Educação Básica, no âmbito do Poder Executivo do Município de Nova Xavantina e dá outras providencias.</w:t>
      </w:r>
    </w:p>
    <w:p w:rsidR="001D474D" w:rsidRPr="0015128C" w:rsidRDefault="00BE7631" w:rsidP="0015128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311D40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15/2022 </w:t>
      </w:r>
      <w:r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Dispõe sobre definição de critérios para produção de justificação administrativa, como objetivo de comprovação e verificação do cumprimento de requisitos legais para fins de concessão de benefícios previdenciários e regulamentação a Comissão de Justificação Administrativa e dá outras providencias.</w:t>
      </w:r>
    </w:p>
    <w:p w:rsidR="001D474D" w:rsidRPr="0015128C" w:rsidRDefault="001D474D" w:rsidP="0015128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311D40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016/2022 </w:t>
      </w:r>
      <w:r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Executivo que Altera dispositivos constantes na Lei Municipal nº 1.988/2017 </w:t>
      </w:r>
      <w:r w:rsidR="0015128C"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dispõe</w:t>
      </w:r>
      <w:r w:rsidRPr="00311D40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sobre o Código de Posturas do Município de Nova Xavantina e dá outras providencias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1D474D" w:rsidRPr="00311D40" w:rsidRDefault="001D474D" w:rsidP="001D474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017</w:t>
      </w:r>
      <w:r w:rsidRPr="00D372D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/2022</w:t>
      </w:r>
      <w:r w:rsidRPr="00D372D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Altera dispositivos constantes na Lei Municipal nº 2.353/2021 </w:t>
      </w:r>
      <w:r w:rsidR="0015128C" w:rsidRPr="00D372DD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institui</w:t>
      </w:r>
      <w:r w:rsidRPr="00D372D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verba de natureza indenizatória no âmbito do Poder Executivo Municipal e dá outras providencias.</w:t>
      </w:r>
    </w:p>
    <w:p w:rsidR="00BE7631" w:rsidRPr="0015128C" w:rsidRDefault="0015128C" w:rsidP="0015128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5128C">
        <w:rPr>
          <w:rFonts w:ascii="Arial Unicode MS" w:eastAsia="Arial Unicode MS" w:hAnsi="Arial Unicode MS" w:cs="Arial Unicode MS"/>
          <w:b/>
          <w:sz w:val="24"/>
          <w:szCs w:val="24"/>
        </w:rPr>
        <w:t>PROJETO DE LEI Nº 018/2022</w:t>
      </w:r>
      <w:r w:rsidRPr="0015128C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Municipal locar imóvel para cedência a terceiros e dá outras providencias.</w:t>
      </w:r>
    </w:p>
    <w:p w:rsidR="00F72E74" w:rsidRPr="00311D40" w:rsidRDefault="00A80CD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11D40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15128C">
        <w:rPr>
          <w:rFonts w:ascii="Arial Unicode MS" w:eastAsia="Arial Unicode MS" w:hAnsi="Arial Unicode MS" w:cs="Arial Unicode MS"/>
          <w:b/>
          <w:sz w:val="24"/>
          <w:szCs w:val="24"/>
        </w:rPr>
        <w:t>21</w:t>
      </w:r>
      <w:r w:rsidRPr="00311D40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fevereiro de 2022.</w:t>
      </w:r>
    </w:p>
    <w:p w:rsidR="008675DA" w:rsidRPr="00311D40" w:rsidRDefault="008675DA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A56B7" w:rsidRPr="00311D40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11D40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311D40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51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73192"/>
    <w:rsid w:val="000E60AE"/>
    <w:rsid w:val="00122CA3"/>
    <w:rsid w:val="0015128C"/>
    <w:rsid w:val="00191ED1"/>
    <w:rsid w:val="001C5952"/>
    <w:rsid w:val="001D474D"/>
    <w:rsid w:val="002551B0"/>
    <w:rsid w:val="0029432B"/>
    <w:rsid w:val="002F73EA"/>
    <w:rsid w:val="00304672"/>
    <w:rsid w:val="00311D40"/>
    <w:rsid w:val="003D593E"/>
    <w:rsid w:val="004E7920"/>
    <w:rsid w:val="00532485"/>
    <w:rsid w:val="00573435"/>
    <w:rsid w:val="0059098F"/>
    <w:rsid w:val="00692345"/>
    <w:rsid w:val="007010FD"/>
    <w:rsid w:val="007673E4"/>
    <w:rsid w:val="00783196"/>
    <w:rsid w:val="00795FF0"/>
    <w:rsid w:val="007A0AF8"/>
    <w:rsid w:val="007B23E4"/>
    <w:rsid w:val="008675DA"/>
    <w:rsid w:val="008A442E"/>
    <w:rsid w:val="009962C7"/>
    <w:rsid w:val="009E353C"/>
    <w:rsid w:val="00A02D3F"/>
    <w:rsid w:val="00A80CDD"/>
    <w:rsid w:val="00A96714"/>
    <w:rsid w:val="00BD71F4"/>
    <w:rsid w:val="00BE7631"/>
    <w:rsid w:val="00C01C60"/>
    <w:rsid w:val="00C70214"/>
    <w:rsid w:val="00CB757A"/>
    <w:rsid w:val="00D372DD"/>
    <w:rsid w:val="00DA56B7"/>
    <w:rsid w:val="00EB5C99"/>
    <w:rsid w:val="00F03CE5"/>
    <w:rsid w:val="00F47421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18AD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30</cp:revision>
  <cp:lastPrinted>2022-02-11T18:43:00Z</cp:lastPrinted>
  <dcterms:created xsi:type="dcterms:W3CDTF">2022-02-10T19:23:00Z</dcterms:created>
  <dcterms:modified xsi:type="dcterms:W3CDTF">2022-07-22T15:44:00Z</dcterms:modified>
</cp:coreProperties>
</file>