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873220" w:rsidRDefault="00873220" w:rsidP="00873220">
      <w:pPr>
        <w:jc w:val="right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proofErr w:type="gramStart"/>
      <w:r w:rsidRPr="008732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  DA</w:t>
      </w:r>
      <w:proofErr w:type="gramEnd"/>
      <w:r w:rsidRPr="008732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 REUNIÃO DAS COMISSÕES </w:t>
      </w:r>
      <w:r w:rsidR="00A80CDD" w:rsidRPr="008732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DO DIA </w:t>
      </w:r>
      <w:r w:rsidRPr="008732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17 DE JANEIRO</w:t>
      </w:r>
      <w:r w:rsidR="00A80CDD" w:rsidRPr="008732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spellStart"/>
      <w:r w:rsidR="00A80CDD" w:rsidRPr="008732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DE</w:t>
      </w:r>
      <w:proofErr w:type="spellEnd"/>
      <w:r w:rsidR="00A80CDD" w:rsidRPr="008732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2022.</w:t>
      </w:r>
    </w:p>
    <w:p w:rsidR="00A80CDD" w:rsidRPr="00873220" w:rsidRDefault="00A80CDD" w:rsidP="007010F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873220" w:rsidRPr="00873220" w:rsidRDefault="00873220" w:rsidP="00873220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01</w:t>
      </w:r>
      <w:r w:rsidR="009962C7" w:rsidRPr="0087322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/2022</w:t>
      </w:r>
      <w:r w:rsidR="009962C7" w:rsidRPr="00873220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do Pode</w:t>
      </w:r>
      <w:r w:rsidRPr="00873220">
        <w:rPr>
          <w:rFonts w:ascii="Cambria Math" w:eastAsia="Arial Unicode MS" w:hAnsi="Cambria Math" w:cs="Arial Unicode MS"/>
          <w:sz w:val="24"/>
          <w:szCs w:val="24"/>
          <w:lang w:eastAsia="pt-BR"/>
        </w:rPr>
        <w:t>r Executivo que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Altera dispositivos constantes na Lei Municipal n</w:t>
      </w:r>
      <w:r w:rsidRPr="00873220"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2.335/2021 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>que dispõe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sobre a Estrutura Administrativa do Municipio de Nova Xava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>ntina e dá outras providencias.</w:t>
      </w:r>
    </w:p>
    <w:p w:rsidR="00873220" w:rsidRPr="00873220" w:rsidRDefault="00873220" w:rsidP="00873220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 w:rsidRPr="00873220"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 04/2022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>do Poder Executivo que Altera dispositivos constantes na Lei Municipal n</w:t>
      </w:r>
      <w:r w:rsidRPr="00873220"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1.189/2006 que reestrutura o RPPS </w:t>
      </w:r>
      <w:r w:rsidRPr="00873220">
        <w:rPr>
          <w:rFonts w:ascii="Cambria Math" w:eastAsia="Arial Unicode MS" w:hAnsi="Cambria Math" w:cs="Arial Unicode MS"/>
          <w:sz w:val="24"/>
          <w:szCs w:val="24"/>
          <w:lang w:val="en-US"/>
        </w:rPr>
        <w:t>–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Regime Próprio de Previdência Social de Nova Xavantina-MT e dá outras providencias. </w:t>
      </w:r>
    </w:p>
    <w:p w:rsidR="00873220" w:rsidRPr="00873220" w:rsidRDefault="00873220" w:rsidP="00873220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 w:rsidRPr="00873220"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 06/2022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>do Poder Executivo que Altera dispositivos constantes na Lei Municipal n</w:t>
      </w:r>
      <w:r w:rsidRPr="00873220"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1.801/2014 e suas alterações posteriores e dá outras providencias. </w:t>
      </w:r>
    </w:p>
    <w:p w:rsidR="00873220" w:rsidRPr="00873220" w:rsidRDefault="00873220" w:rsidP="00873220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 w:rsidRPr="00873220"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 07/2022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do Poder Executivo que Autoriza abertura de credito adicional especial dentro do orçamento vigente e dá outras providencias. </w:t>
      </w:r>
      <w:bookmarkStart w:id="0" w:name="_GoBack"/>
      <w:bookmarkEnd w:id="0"/>
    </w:p>
    <w:p w:rsidR="00873220" w:rsidRPr="00873220" w:rsidRDefault="00873220" w:rsidP="00873220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 w:rsidRPr="00873220"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 001/2022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>do Poder Legislativo que Dispõe sobre Alteração da Lei Municipal n</w:t>
      </w:r>
      <w:r w:rsidRPr="00873220"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2.199/2020 que fixa o subsidio do Prefeito, Vice-Prefeito e Secretários Municipais de Nova Xavantina-MT e dá outras providencias.</w:t>
      </w:r>
      <w:r w:rsidRPr="00873220">
        <w:rPr>
          <w:rFonts w:ascii="Cambria Math" w:hAnsi="Cambria Math"/>
          <w:sz w:val="24"/>
          <w:szCs w:val="24"/>
        </w:rPr>
        <w:t xml:space="preserve"> </w:t>
      </w:r>
    </w:p>
    <w:p w:rsidR="00873220" w:rsidRPr="00873220" w:rsidRDefault="00873220" w:rsidP="00873220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 w:rsidRPr="00873220"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 002/2022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do Poder Legislativo que Concede Recomposição Salarial aos Servidores Efetivos e Comissionados da Camara Municipal de Nova Xavantina. </w:t>
      </w:r>
    </w:p>
    <w:p w:rsidR="008675DA" w:rsidRPr="00873220" w:rsidRDefault="00873220" w:rsidP="00873220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 w:rsidRPr="00873220"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 003/2022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>do Poder Legislativo que Concede Recomposição aos subsídios do Prefeito e do Vice-Prefeito Municipal de Nova Xavantina-MT</w:t>
      </w:r>
      <w:r w:rsidRPr="00873220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873220" w:rsidRPr="00873220" w:rsidRDefault="00873220" w:rsidP="00873220">
      <w:p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</w:p>
    <w:p w:rsidR="00873220" w:rsidRPr="00873220" w:rsidRDefault="00873220" w:rsidP="00873220">
      <w:p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</w:p>
    <w:p w:rsidR="00873220" w:rsidRPr="00873220" w:rsidRDefault="00873220" w:rsidP="00873220">
      <w:p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</w:p>
    <w:p w:rsidR="00F72E74" w:rsidRPr="00873220" w:rsidRDefault="00A80CDD" w:rsidP="007010FD">
      <w:pPr>
        <w:pStyle w:val="PargrafodaLista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873220" w:rsidRPr="00873220">
        <w:rPr>
          <w:rFonts w:ascii="Cambria Math" w:eastAsia="Arial Unicode MS" w:hAnsi="Cambria Math" w:cs="Arial Unicode MS"/>
          <w:b/>
          <w:sz w:val="24"/>
          <w:szCs w:val="24"/>
        </w:rPr>
        <w:t>17 de janeiro</w:t>
      </w: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 xml:space="preserve"> de 2022.</w:t>
      </w:r>
    </w:p>
    <w:p w:rsidR="008675DA" w:rsidRPr="00873220" w:rsidRDefault="008675DA" w:rsidP="007010FD">
      <w:pPr>
        <w:pStyle w:val="PargrafodaLista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DA56B7" w:rsidRPr="00873220" w:rsidRDefault="007010FD" w:rsidP="007010FD">
      <w:pPr>
        <w:pStyle w:val="PargrafodaLista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873220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DA56B7" w:rsidRPr="00873220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122CA3"/>
    <w:rsid w:val="00191ED1"/>
    <w:rsid w:val="002F73EA"/>
    <w:rsid w:val="003D593E"/>
    <w:rsid w:val="00573435"/>
    <w:rsid w:val="0059098F"/>
    <w:rsid w:val="00692345"/>
    <w:rsid w:val="007010FD"/>
    <w:rsid w:val="00795FF0"/>
    <w:rsid w:val="007B23E4"/>
    <w:rsid w:val="008675DA"/>
    <w:rsid w:val="00873220"/>
    <w:rsid w:val="008A442E"/>
    <w:rsid w:val="009962C7"/>
    <w:rsid w:val="009E353C"/>
    <w:rsid w:val="00A80CDD"/>
    <w:rsid w:val="00BD71F4"/>
    <w:rsid w:val="00DA56B7"/>
    <w:rsid w:val="00EB5C99"/>
    <w:rsid w:val="00F47421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A21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cp:lastPrinted>2022-02-11T18:43:00Z</cp:lastPrinted>
  <dcterms:created xsi:type="dcterms:W3CDTF">2022-02-10T19:23:00Z</dcterms:created>
  <dcterms:modified xsi:type="dcterms:W3CDTF">2022-07-14T18:55:00Z</dcterms:modified>
</cp:coreProperties>
</file>