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58C" w:rsidRDefault="0011258C" w:rsidP="0011258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1258C" w:rsidRDefault="0011258C" w:rsidP="0011258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1258C" w:rsidRDefault="0011258C" w:rsidP="0011258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1258C" w:rsidRDefault="0011258C" w:rsidP="0011258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1258C" w:rsidRDefault="0011258C" w:rsidP="0011258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1258C" w:rsidRDefault="0011258C" w:rsidP="0011258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1258C" w:rsidRDefault="0011258C" w:rsidP="0011258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1258C" w:rsidRPr="0011258C" w:rsidRDefault="0011258C" w:rsidP="0011258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1258C">
        <w:rPr>
          <w:rFonts w:ascii="Times New Roman" w:hAnsi="Times New Roman"/>
          <w:b/>
          <w:sz w:val="26"/>
          <w:szCs w:val="26"/>
        </w:rPr>
        <w:t>REQUERIMENTO Nº 019/2022</w:t>
      </w:r>
    </w:p>
    <w:p w:rsidR="0011258C" w:rsidRPr="0011258C" w:rsidRDefault="0011258C" w:rsidP="0011258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1258C">
        <w:rPr>
          <w:rFonts w:ascii="Times New Roman" w:hAnsi="Times New Roman"/>
          <w:b/>
          <w:sz w:val="26"/>
          <w:szCs w:val="26"/>
        </w:rPr>
        <w:t>AUTOR: EDNALDO FRAGA</w:t>
      </w:r>
      <w:r>
        <w:rPr>
          <w:rFonts w:ascii="Times New Roman" w:hAnsi="Times New Roman"/>
          <w:b/>
          <w:sz w:val="26"/>
          <w:szCs w:val="26"/>
        </w:rPr>
        <w:t>S</w:t>
      </w:r>
      <w:r w:rsidRPr="0011258C">
        <w:rPr>
          <w:rFonts w:ascii="Times New Roman" w:hAnsi="Times New Roman"/>
          <w:b/>
          <w:sz w:val="26"/>
          <w:szCs w:val="26"/>
        </w:rPr>
        <w:t xml:space="preserve"> DA SILVA (QUATIZINHO)</w:t>
      </w:r>
    </w:p>
    <w:p w:rsidR="0011258C" w:rsidRPr="00A01B67" w:rsidRDefault="0011258C" w:rsidP="0011258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1258C" w:rsidRPr="00A01B67" w:rsidRDefault="0011258C" w:rsidP="0011258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1258C" w:rsidRPr="00A01B67" w:rsidRDefault="0011258C" w:rsidP="0011258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01B67">
        <w:rPr>
          <w:rFonts w:ascii="Times New Roman" w:hAnsi="Times New Roman"/>
          <w:sz w:val="26"/>
          <w:szCs w:val="26"/>
        </w:rPr>
        <w:tab/>
      </w:r>
      <w:r w:rsidRPr="00A01B67">
        <w:rPr>
          <w:rFonts w:ascii="Times New Roman" w:hAnsi="Times New Roman"/>
          <w:sz w:val="26"/>
          <w:szCs w:val="26"/>
        </w:rPr>
        <w:tab/>
        <w:t>Senhor Presidente</w:t>
      </w:r>
    </w:p>
    <w:p w:rsidR="0011258C" w:rsidRPr="00A01B67" w:rsidRDefault="0011258C" w:rsidP="0011258C">
      <w:pPr>
        <w:rPr>
          <w:rFonts w:ascii="Times New Roman" w:hAnsi="Times New Roman"/>
          <w:sz w:val="26"/>
          <w:szCs w:val="26"/>
        </w:rPr>
      </w:pPr>
    </w:p>
    <w:p w:rsidR="0011258C" w:rsidRPr="00A01B67" w:rsidRDefault="0011258C" w:rsidP="0011258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A01B67">
        <w:rPr>
          <w:rFonts w:ascii="Times New Roman" w:hAnsi="Times New Roman"/>
          <w:sz w:val="26"/>
          <w:szCs w:val="26"/>
        </w:rPr>
        <w:t xml:space="preserve">De acordo com o Regimento Interno desta Casa de Leis e após ouvido o Soberano Plenário solicito a V. Exa. Que seja encaminhado expediente ao Prefeito Municipal, com cópia a Secretaria Municipal de Educação, Secretaria Municipal de Administração e Finanças, Departamento de Auditoria e Contabilidade da Prefeitura Municipal, requerendo informações sobre qual o índice percentual investido na Educação no ano de 2021 e qual o índice percentual investido na Educação até o mês de </w:t>
      </w:r>
      <w:r w:rsidRPr="00A01B67">
        <w:rPr>
          <w:rFonts w:ascii="Times New Roman" w:hAnsi="Times New Roman"/>
          <w:sz w:val="26"/>
          <w:szCs w:val="26"/>
        </w:rPr>
        <w:t>maio</w:t>
      </w:r>
      <w:r>
        <w:rPr>
          <w:rFonts w:ascii="Times New Roman" w:hAnsi="Times New Roman"/>
          <w:sz w:val="26"/>
          <w:szCs w:val="26"/>
        </w:rPr>
        <w:t xml:space="preserve"> do ano de 2022.</w:t>
      </w:r>
      <w:r w:rsidRPr="00A01B67">
        <w:rPr>
          <w:rFonts w:ascii="Times New Roman" w:hAnsi="Times New Roman"/>
          <w:sz w:val="26"/>
          <w:szCs w:val="26"/>
        </w:rPr>
        <w:t xml:space="preserve"> </w:t>
      </w:r>
    </w:p>
    <w:p w:rsidR="0011258C" w:rsidRPr="00A01B67" w:rsidRDefault="0011258C" w:rsidP="0011258C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11258C" w:rsidRPr="00A01B67" w:rsidRDefault="0011258C" w:rsidP="0011258C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11258C" w:rsidRPr="00A01B67" w:rsidRDefault="0011258C" w:rsidP="0011258C">
      <w:pPr>
        <w:spacing w:after="0" w:line="240" w:lineRule="auto"/>
        <w:ind w:firstLine="1418"/>
        <w:rPr>
          <w:rFonts w:asciiTheme="majorHAnsi" w:hAnsiTheme="majorHAnsi"/>
          <w:b/>
          <w:sz w:val="26"/>
          <w:szCs w:val="26"/>
        </w:rPr>
      </w:pPr>
      <w:r w:rsidRPr="00A01B67">
        <w:rPr>
          <w:rFonts w:asciiTheme="majorHAnsi" w:hAnsiTheme="majorHAnsi"/>
          <w:b/>
          <w:sz w:val="26"/>
          <w:szCs w:val="26"/>
        </w:rPr>
        <w:t>Sala das Sessões da Câmara Municipal</w:t>
      </w:r>
    </w:p>
    <w:p w:rsidR="0011258C" w:rsidRPr="00A01B67" w:rsidRDefault="0011258C" w:rsidP="0011258C">
      <w:pPr>
        <w:spacing w:after="0" w:line="240" w:lineRule="auto"/>
        <w:ind w:left="708" w:firstLine="708"/>
        <w:rPr>
          <w:rFonts w:asciiTheme="majorHAnsi" w:hAnsiTheme="majorHAnsi"/>
          <w:b/>
          <w:sz w:val="26"/>
          <w:szCs w:val="26"/>
        </w:rPr>
      </w:pPr>
      <w:r w:rsidRPr="00A01B67">
        <w:rPr>
          <w:rFonts w:asciiTheme="majorHAnsi" w:hAnsiTheme="majorHAnsi"/>
          <w:b/>
          <w:sz w:val="26"/>
          <w:szCs w:val="26"/>
        </w:rPr>
        <w:t>Palácio Adiel Antônio Ribeiro</w:t>
      </w:r>
    </w:p>
    <w:p w:rsidR="0011258C" w:rsidRPr="00A01B67" w:rsidRDefault="0011258C" w:rsidP="0011258C">
      <w:pPr>
        <w:spacing w:after="0" w:line="240" w:lineRule="auto"/>
        <w:ind w:left="708" w:firstLine="708"/>
        <w:rPr>
          <w:rFonts w:asciiTheme="majorHAnsi" w:hAnsiTheme="majorHAnsi"/>
          <w:b/>
          <w:sz w:val="26"/>
          <w:szCs w:val="26"/>
        </w:rPr>
      </w:pPr>
      <w:r w:rsidRPr="00A01B67">
        <w:rPr>
          <w:rFonts w:asciiTheme="majorHAnsi" w:hAnsiTheme="majorHAnsi"/>
          <w:b/>
          <w:sz w:val="26"/>
          <w:szCs w:val="26"/>
        </w:rPr>
        <w:t>Nova Xavantina-MT, 20 de junho de 2022.</w:t>
      </w:r>
    </w:p>
    <w:p w:rsidR="0011258C" w:rsidRPr="00A01B67" w:rsidRDefault="0011258C" w:rsidP="0011258C">
      <w:pPr>
        <w:spacing w:after="0" w:line="240" w:lineRule="auto"/>
        <w:ind w:left="708" w:firstLine="708"/>
        <w:rPr>
          <w:rFonts w:asciiTheme="majorHAnsi" w:hAnsiTheme="majorHAnsi"/>
          <w:b/>
          <w:sz w:val="26"/>
          <w:szCs w:val="26"/>
        </w:rPr>
      </w:pPr>
    </w:p>
    <w:p w:rsidR="0011258C" w:rsidRPr="00A01B67" w:rsidRDefault="0011258C" w:rsidP="0011258C">
      <w:pPr>
        <w:spacing w:after="0" w:line="240" w:lineRule="auto"/>
        <w:ind w:left="708" w:firstLine="708"/>
        <w:rPr>
          <w:rFonts w:asciiTheme="majorHAnsi" w:hAnsiTheme="majorHAnsi"/>
          <w:b/>
          <w:sz w:val="26"/>
          <w:szCs w:val="26"/>
        </w:rPr>
      </w:pPr>
    </w:p>
    <w:p w:rsidR="0011258C" w:rsidRPr="00A01B67" w:rsidRDefault="0011258C" w:rsidP="0011258C">
      <w:pPr>
        <w:spacing w:after="0" w:line="240" w:lineRule="auto"/>
        <w:ind w:left="708" w:firstLine="708"/>
        <w:rPr>
          <w:rFonts w:asciiTheme="majorHAnsi" w:hAnsiTheme="majorHAnsi"/>
          <w:b/>
          <w:sz w:val="26"/>
          <w:szCs w:val="26"/>
        </w:rPr>
      </w:pPr>
    </w:p>
    <w:p w:rsidR="0011258C" w:rsidRPr="00A01B67" w:rsidRDefault="0011258C" w:rsidP="0011258C">
      <w:pPr>
        <w:spacing w:after="0" w:line="240" w:lineRule="auto"/>
        <w:jc w:val="center"/>
        <w:rPr>
          <w:rFonts w:asciiTheme="majorHAnsi" w:hAnsiTheme="majorHAnsi"/>
          <w:b/>
          <w:sz w:val="26"/>
          <w:szCs w:val="26"/>
        </w:rPr>
      </w:pPr>
    </w:p>
    <w:p w:rsidR="0011258C" w:rsidRPr="00A01B67" w:rsidRDefault="0011258C" w:rsidP="0011258C">
      <w:pPr>
        <w:spacing w:after="0" w:line="240" w:lineRule="auto"/>
        <w:jc w:val="center"/>
        <w:rPr>
          <w:rFonts w:asciiTheme="majorHAnsi" w:hAnsiTheme="majorHAnsi"/>
          <w:b/>
          <w:sz w:val="26"/>
          <w:szCs w:val="26"/>
        </w:rPr>
      </w:pPr>
    </w:p>
    <w:p w:rsidR="0011258C" w:rsidRPr="00A01B67" w:rsidRDefault="0011258C" w:rsidP="0011258C">
      <w:pPr>
        <w:spacing w:after="0" w:line="240" w:lineRule="auto"/>
        <w:jc w:val="center"/>
        <w:rPr>
          <w:rFonts w:asciiTheme="majorHAnsi" w:hAnsiTheme="majorHAnsi"/>
          <w:b/>
          <w:sz w:val="26"/>
          <w:szCs w:val="26"/>
        </w:rPr>
      </w:pPr>
      <w:r w:rsidRPr="00A01B67">
        <w:rPr>
          <w:rFonts w:asciiTheme="majorHAnsi" w:hAnsiTheme="majorHAnsi"/>
          <w:b/>
          <w:sz w:val="26"/>
          <w:szCs w:val="26"/>
        </w:rPr>
        <w:t>EDNALDO FRAGAS DA SILVA (Quatizinho)</w:t>
      </w:r>
    </w:p>
    <w:p w:rsidR="0011258C" w:rsidRPr="00A01B67" w:rsidRDefault="0011258C" w:rsidP="0011258C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ab/>
        <w:t xml:space="preserve">     </w:t>
      </w:r>
      <w:r>
        <w:rPr>
          <w:rFonts w:asciiTheme="majorHAnsi" w:hAnsiTheme="majorHAnsi"/>
          <w:b/>
          <w:sz w:val="26"/>
          <w:szCs w:val="26"/>
        </w:rPr>
        <w:t xml:space="preserve">                      </w:t>
      </w:r>
      <w:bookmarkStart w:id="0" w:name="_GoBack"/>
      <w:bookmarkEnd w:id="0"/>
      <w:r>
        <w:rPr>
          <w:rFonts w:asciiTheme="majorHAnsi" w:hAnsiTheme="majorHAnsi"/>
          <w:b/>
          <w:sz w:val="26"/>
          <w:szCs w:val="26"/>
        </w:rPr>
        <w:t xml:space="preserve"> </w:t>
      </w:r>
      <w:r w:rsidRPr="00A01B67">
        <w:rPr>
          <w:rFonts w:asciiTheme="majorHAnsi" w:hAnsiTheme="majorHAnsi"/>
          <w:b/>
          <w:sz w:val="26"/>
          <w:szCs w:val="26"/>
        </w:rPr>
        <w:t>Vereador</w:t>
      </w:r>
    </w:p>
    <w:p w:rsidR="00022E9B" w:rsidRDefault="00022E9B"/>
    <w:sectPr w:rsidR="00022E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58C"/>
    <w:rsid w:val="00022E9B"/>
    <w:rsid w:val="0011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58C6D"/>
  <w15:chartTrackingRefBased/>
  <w15:docId w15:val="{C4D9B369-7980-435B-9DBF-C090480CA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58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12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258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cp:lastPrinted>2022-06-17T17:39:00Z</cp:lastPrinted>
  <dcterms:created xsi:type="dcterms:W3CDTF">2022-06-17T17:38:00Z</dcterms:created>
  <dcterms:modified xsi:type="dcterms:W3CDTF">2022-06-17T17:40:00Z</dcterms:modified>
</cp:coreProperties>
</file>