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BD8" w:rsidRDefault="004C3BD8" w:rsidP="004C3BD8">
      <w:pPr>
        <w:spacing w:after="0" w:line="240" w:lineRule="auto"/>
        <w:rPr>
          <w:rFonts w:asciiTheme="majorHAnsi" w:hAnsiTheme="majorHAnsi"/>
          <w:b/>
        </w:rPr>
      </w:pPr>
    </w:p>
    <w:p w:rsidR="004C3BD8" w:rsidRDefault="004C3BD8" w:rsidP="004C3BD8">
      <w:pPr>
        <w:spacing w:after="0" w:line="240" w:lineRule="auto"/>
        <w:rPr>
          <w:rFonts w:asciiTheme="majorHAnsi" w:hAnsiTheme="majorHAnsi"/>
          <w:b/>
        </w:rPr>
      </w:pPr>
    </w:p>
    <w:p w:rsidR="004C3BD8" w:rsidRDefault="004C3BD8" w:rsidP="004C3BD8">
      <w:pPr>
        <w:spacing w:after="0" w:line="240" w:lineRule="auto"/>
        <w:rPr>
          <w:rFonts w:asciiTheme="majorHAnsi" w:hAnsiTheme="majorHAnsi"/>
          <w:b/>
        </w:rPr>
      </w:pPr>
    </w:p>
    <w:p w:rsidR="004C3BD8" w:rsidRDefault="004C3BD8" w:rsidP="004C3BD8">
      <w:pPr>
        <w:spacing w:after="0" w:line="240" w:lineRule="auto"/>
        <w:rPr>
          <w:rFonts w:asciiTheme="majorHAnsi" w:hAnsiTheme="majorHAnsi"/>
          <w:b/>
        </w:rPr>
      </w:pPr>
    </w:p>
    <w:p w:rsidR="004C3BD8" w:rsidRDefault="004C3BD8" w:rsidP="004C3BD8">
      <w:pPr>
        <w:spacing w:after="0" w:line="240" w:lineRule="auto"/>
        <w:rPr>
          <w:rFonts w:asciiTheme="majorHAnsi" w:hAnsiTheme="majorHAnsi"/>
          <w:b/>
        </w:rPr>
      </w:pPr>
    </w:p>
    <w:p w:rsidR="004C3BD8" w:rsidRDefault="004C3BD8" w:rsidP="004C3BD8">
      <w:pPr>
        <w:spacing w:after="0" w:line="240" w:lineRule="auto"/>
        <w:rPr>
          <w:rFonts w:asciiTheme="majorHAnsi" w:hAnsiTheme="majorHAnsi"/>
          <w:b/>
        </w:rPr>
      </w:pPr>
    </w:p>
    <w:p w:rsidR="004C3BD8" w:rsidRPr="00095787" w:rsidRDefault="004C3BD8" w:rsidP="004C3BD8">
      <w:pPr>
        <w:spacing w:after="0" w:line="240" w:lineRule="auto"/>
        <w:rPr>
          <w:rFonts w:asciiTheme="majorHAnsi" w:hAnsiTheme="majorHAnsi"/>
          <w:b/>
        </w:rPr>
      </w:pPr>
      <w:bookmarkStart w:id="0" w:name="_GoBack"/>
      <w:bookmarkEnd w:id="0"/>
      <w:r>
        <w:rPr>
          <w:rFonts w:asciiTheme="majorHAnsi" w:hAnsiTheme="majorHAnsi"/>
          <w:b/>
        </w:rPr>
        <w:t>INDICAÇÃO N°. 203</w:t>
      </w:r>
      <w:r w:rsidRPr="00095787">
        <w:rPr>
          <w:rFonts w:asciiTheme="majorHAnsi" w:hAnsiTheme="majorHAnsi"/>
          <w:b/>
        </w:rPr>
        <w:t>/2022</w:t>
      </w:r>
    </w:p>
    <w:p w:rsidR="004C3BD8" w:rsidRPr="00095787" w:rsidRDefault="004C3BD8" w:rsidP="004C3BD8">
      <w:pPr>
        <w:spacing w:after="0" w:line="240" w:lineRule="auto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>AUTOR: ADRIANO LAURINDO DA SILVA</w:t>
      </w:r>
    </w:p>
    <w:p w:rsidR="004C3BD8" w:rsidRPr="00095787" w:rsidRDefault="004C3BD8" w:rsidP="004C3BD8">
      <w:pPr>
        <w:rPr>
          <w:rFonts w:asciiTheme="majorHAnsi" w:hAnsiTheme="majorHAnsi"/>
          <w:b/>
        </w:rPr>
      </w:pPr>
    </w:p>
    <w:p w:rsidR="004C3BD8" w:rsidRPr="00095787" w:rsidRDefault="004C3BD8" w:rsidP="004C3BD8">
      <w:pPr>
        <w:rPr>
          <w:rFonts w:asciiTheme="majorHAnsi" w:hAnsiTheme="majorHAnsi"/>
        </w:rPr>
      </w:pPr>
      <w:r w:rsidRPr="00095787">
        <w:rPr>
          <w:rFonts w:asciiTheme="majorHAnsi" w:hAnsiTheme="majorHAnsi"/>
        </w:rPr>
        <w:tab/>
      </w:r>
      <w:r w:rsidRPr="00095787">
        <w:rPr>
          <w:rFonts w:asciiTheme="majorHAnsi" w:hAnsiTheme="majorHAnsi"/>
        </w:rPr>
        <w:tab/>
        <w:t>Senhor Presidente</w:t>
      </w:r>
    </w:p>
    <w:p w:rsidR="004C3BD8" w:rsidRPr="004C3BD8" w:rsidRDefault="004C3BD8" w:rsidP="004C3BD8">
      <w:pPr>
        <w:jc w:val="both"/>
        <w:rPr>
          <w:rFonts w:asciiTheme="majorHAnsi" w:hAnsiTheme="majorHAnsi"/>
        </w:rPr>
      </w:pPr>
      <w:r w:rsidRPr="00095787">
        <w:rPr>
          <w:rFonts w:asciiTheme="majorHAnsi" w:hAnsiTheme="majorHAnsi"/>
        </w:rPr>
        <w:tab/>
      </w:r>
      <w:r w:rsidRPr="00095787"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ao </w:t>
      </w:r>
      <w:r>
        <w:rPr>
          <w:rFonts w:asciiTheme="majorHAnsi" w:hAnsiTheme="majorHAnsi"/>
        </w:rPr>
        <w:t>Prefeito Municipal com có</w:t>
      </w:r>
      <w:r>
        <w:rPr>
          <w:rFonts w:asciiTheme="majorHAnsi" w:hAnsiTheme="majorHAnsi"/>
        </w:rPr>
        <w:t xml:space="preserve">pia ao Secretário Municipal da Cidade no sentido de colocar </w:t>
      </w:r>
      <w:r>
        <w:rPr>
          <w:rFonts w:asciiTheme="majorHAnsi" w:hAnsiTheme="majorHAnsi"/>
        </w:rPr>
        <w:t>uma lâmpada em um poste existente no seguimento da Avenida Couto Magalhaes descida do Rio, local utilizado por pescad</w:t>
      </w:r>
      <w:r>
        <w:rPr>
          <w:rFonts w:asciiTheme="majorHAnsi" w:hAnsiTheme="majorHAnsi"/>
        </w:rPr>
        <w:t>ores e donos de barco que deixa</w:t>
      </w:r>
      <w:r>
        <w:rPr>
          <w:rFonts w:asciiTheme="majorHAnsi" w:hAnsiTheme="majorHAnsi"/>
        </w:rPr>
        <w:t xml:space="preserve"> suas embarcações atracadas naquele porto.  </w:t>
      </w:r>
    </w:p>
    <w:p w:rsidR="004C3BD8" w:rsidRPr="00095787" w:rsidRDefault="004C3BD8" w:rsidP="004C3BD8">
      <w:pPr>
        <w:jc w:val="both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ab/>
        <w:t xml:space="preserve">             J U S T I F I C A T I VA</w:t>
      </w:r>
    </w:p>
    <w:p w:rsidR="004C3BD8" w:rsidRPr="00095787" w:rsidRDefault="004C3BD8" w:rsidP="004C3BD8">
      <w:pPr>
        <w:shd w:val="clear" w:color="auto" w:fill="FFFFFF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Essa nossa indicação se justifica pela </w:t>
      </w:r>
      <w:r>
        <w:rPr>
          <w:rFonts w:asciiTheme="majorHAnsi" w:hAnsiTheme="majorHAnsi"/>
        </w:rPr>
        <w:t>necessidade de</w:t>
      </w:r>
      <w:r>
        <w:rPr>
          <w:rFonts w:asciiTheme="majorHAnsi" w:hAnsiTheme="majorHAnsi"/>
        </w:rPr>
        <w:t xml:space="preserve"> atender as </w:t>
      </w:r>
      <w:r>
        <w:rPr>
          <w:rFonts w:asciiTheme="majorHAnsi" w:hAnsiTheme="majorHAnsi"/>
        </w:rPr>
        <w:t>várias</w:t>
      </w:r>
      <w:r>
        <w:rPr>
          <w:rFonts w:asciiTheme="majorHAnsi" w:hAnsiTheme="majorHAnsi"/>
        </w:rPr>
        <w:t xml:space="preserve"> solicitações de proprietários </w:t>
      </w:r>
      <w:r>
        <w:rPr>
          <w:rFonts w:asciiTheme="majorHAnsi" w:hAnsiTheme="majorHAnsi"/>
        </w:rPr>
        <w:t>d</w:t>
      </w:r>
      <w:r>
        <w:rPr>
          <w:rFonts w:asciiTheme="majorHAnsi" w:hAnsiTheme="majorHAnsi"/>
        </w:rPr>
        <w:t xml:space="preserve">e barcos e pescadores que utilizam </w:t>
      </w:r>
      <w:r>
        <w:rPr>
          <w:rFonts w:asciiTheme="majorHAnsi" w:hAnsiTheme="majorHAnsi"/>
        </w:rPr>
        <w:t>aquele local</w:t>
      </w:r>
      <w:r>
        <w:rPr>
          <w:rFonts w:asciiTheme="majorHAnsi" w:hAnsiTheme="majorHAnsi"/>
        </w:rPr>
        <w:t xml:space="preserve"> para atracar suas embarcações e o local se encontra com deficiência n</w:t>
      </w:r>
      <w:r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 iluminação facilitando a ação de vândalos que aproveitam da situação para praticarem furtos e prejuízos aos proprietários de barcos. </w:t>
      </w:r>
      <w:r w:rsidRPr="00095787">
        <w:rPr>
          <w:rFonts w:asciiTheme="majorHAnsi" w:hAnsiTheme="majorHAnsi"/>
        </w:rPr>
        <w:t>Assim peço o apoio dos nobres Pares desta Casa de Leis para a aprovação desta nossa Indicação.</w:t>
      </w:r>
    </w:p>
    <w:p w:rsidR="004C3BD8" w:rsidRPr="00095787" w:rsidRDefault="004C3BD8" w:rsidP="004C3BD8">
      <w:pPr>
        <w:shd w:val="clear" w:color="auto" w:fill="FFFFFF"/>
        <w:jc w:val="both"/>
        <w:rPr>
          <w:rFonts w:asciiTheme="majorHAnsi" w:hAnsiTheme="majorHAnsi"/>
        </w:rPr>
      </w:pPr>
    </w:p>
    <w:p w:rsidR="004C3BD8" w:rsidRPr="00095787" w:rsidRDefault="004C3BD8" w:rsidP="004C3BD8">
      <w:pPr>
        <w:spacing w:after="0" w:line="240" w:lineRule="auto"/>
        <w:jc w:val="center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>Sala das Sessões da Câmara Municipal</w:t>
      </w:r>
    </w:p>
    <w:p w:rsidR="004C3BD8" w:rsidRPr="00095787" w:rsidRDefault="004C3BD8" w:rsidP="004C3BD8">
      <w:pPr>
        <w:spacing w:after="0" w:line="240" w:lineRule="auto"/>
        <w:jc w:val="center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>Palácio Adiel Antônio Ribeiro</w:t>
      </w:r>
    </w:p>
    <w:p w:rsidR="004C3BD8" w:rsidRPr="00095787" w:rsidRDefault="004C3BD8" w:rsidP="004C3BD8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20</w:t>
      </w:r>
      <w:r w:rsidRPr="00095787">
        <w:rPr>
          <w:rFonts w:asciiTheme="majorHAnsi" w:hAnsiTheme="majorHAnsi"/>
          <w:b/>
        </w:rPr>
        <w:t xml:space="preserve"> de junho de 2022.</w:t>
      </w:r>
    </w:p>
    <w:p w:rsidR="004C3BD8" w:rsidRPr="00095787" w:rsidRDefault="004C3BD8" w:rsidP="004C3BD8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4C3BD8" w:rsidRPr="00095787" w:rsidRDefault="004C3BD8" w:rsidP="004C3BD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 xml:space="preserve">ADRIANO LAURINDO DA SILVA </w:t>
      </w:r>
    </w:p>
    <w:p w:rsidR="004C3BD8" w:rsidRPr="00095787" w:rsidRDefault="004C3BD8" w:rsidP="004C3BD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>Vereador</w:t>
      </w:r>
    </w:p>
    <w:p w:rsidR="004C3BD8" w:rsidRPr="00095787" w:rsidRDefault="004C3BD8" w:rsidP="004C3BD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</w:p>
    <w:p w:rsidR="004C3BD8" w:rsidRPr="00095787" w:rsidRDefault="004C3BD8" w:rsidP="004C3BD8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 xml:space="preserve">Paulo Cesar Trindade                      </w:t>
      </w:r>
      <w:r>
        <w:rPr>
          <w:rFonts w:asciiTheme="majorHAnsi" w:hAnsiTheme="majorHAnsi"/>
          <w:b/>
        </w:rPr>
        <w:t xml:space="preserve">              </w:t>
      </w:r>
      <w:r w:rsidRPr="00095787">
        <w:rPr>
          <w:rFonts w:asciiTheme="majorHAnsi" w:hAnsiTheme="majorHAnsi"/>
          <w:b/>
        </w:rPr>
        <w:t xml:space="preserve">  Sebastião Nunes de Oliveira (curica)</w:t>
      </w:r>
    </w:p>
    <w:p w:rsidR="004C3BD8" w:rsidRPr="00095787" w:rsidRDefault="004C3BD8" w:rsidP="004C3BD8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</w:t>
      </w:r>
      <w:r w:rsidRPr="00095787">
        <w:rPr>
          <w:rFonts w:asciiTheme="majorHAnsi" w:hAnsiTheme="majorHAnsi"/>
          <w:b/>
        </w:rPr>
        <w:t xml:space="preserve">Vereador                                             </w:t>
      </w:r>
      <w:r>
        <w:rPr>
          <w:rFonts w:asciiTheme="majorHAnsi" w:hAnsiTheme="majorHAnsi"/>
          <w:b/>
        </w:rPr>
        <w:t xml:space="preserve">                   </w:t>
      </w:r>
      <w:r>
        <w:rPr>
          <w:rFonts w:asciiTheme="majorHAnsi" w:hAnsiTheme="majorHAnsi"/>
          <w:b/>
        </w:rPr>
        <w:t xml:space="preserve">     </w:t>
      </w:r>
      <w:proofErr w:type="spellStart"/>
      <w:r w:rsidRPr="00095787">
        <w:rPr>
          <w:rFonts w:asciiTheme="majorHAnsi" w:hAnsiTheme="majorHAnsi"/>
          <w:b/>
        </w:rPr>
        <w:t>Vereador</w:t>
      </w:r>
      <w:proofErr w:type="spellEnd"/>
    </w:p>
    <w:p w:rsidR="004C3BD8" w:rsidRPr="00095787" w:rsidRDefault="004C3BD8" w:rsidP="004C3BD8">
      <w:pPr>
        <w:spacing w:after="0" w:line="240" w:lineRule="auto"/>
        <w:rPr>
          <w:rFonts w:asciiTheme="majorHAnsi" w:hAnsiTheme="majorHAnsi"/>
          <w:b/>
        </w:rPr>
      </w:pPr>
    </w:p>
    <w:p w:rsidR="004C3BD8" w:rsidRPr="00095787" w:rsidRDefault="004C3BD8" w:rsidP="004C3BD8">
      <w:pPr>
        <w:spacing w:after="0" w:line="240" w:lineRule="auto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>Willian M. Batista (</w:t>
      </w:r>
      <w:proofErr w:type="gramStart"/>
      <w:r w:rsidRPr="00095787">
        <w:rPr>
          <w:rFonts w:asciiTheme="majorHAnsi" w:hAnsiTheme="majorHAnsi"/>
          <w:b/>
        </w:rPr>
        <w:t>Bicudo)</w:t>
      </w:r>
      <w:r>
        <w:rPr>
          <w:rFonts w:asciiTheme="majorHAnsi" w:hAnsiTheme="majorHAnsi"/>
          <w:b/>
        </w:rPr>
        <w:t xml:space="preserve"> </w:t>
      </w:r>
      <w:r w:rsidRPr="00095787">
        <w:rPr>
          <w:rFonts w:asciiTheme="majorHAnsi" w:hAnsiTheme="majorHAnsi"/>
          <w:b/>
        </w:rPr>
        <w:t xml:space="preserve">  </w:t>
      </w:r>
      <w:proofErr w:type="gramEnd"/>
      <w:r w:rsidRPr="00095787">
        <w:rPr>
          <w:rFonts w:asciiTheme="majorHAnsi" w:hAnsiTheme="majorHAnsi"/>
          <w:b/>
        </w:rPr>
        <w:t xml:space="preserve">   Carlos A. C. Resende     Edemundo </w:t>
      </w:r>
      <w:proofErr w:type="spellStart"/>
      <w:r w:rsidRPr="00095787">
        <w:rPr>
          <w:rFonts w:asciiTheme="majorHAnsi" w:hAnsiTheme="majorHAnsi"/>
          <w:b/>
        </w:rPr>
        <w:t>A.G.dos</w:t>
      </w:r>
      <w:proofErr w:type="spellEnd"/>
      <w:r w:rsidRPr="00095787">
        <w:rPr>
          <w:rFonts w:asciiTheme="majorHAnsi" w:hAnsiTheme="majorHAnsi"/>
          <w:b/>
        </w:rPr>
        <w:t xml:space="preserve"> Reses</w:t>
      </w:r>
    </w:p>
    <w:p w:rsidR="004C3BD8" w:rsidRPr="00095787" w:rsidRDefault="004C3BD8" w:rsidP="004C3BD8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    </w:t>
      </w:r>
      <w:r w:rsidRPr="00095787">
        <w:rPr>
          <w:rFonts w:asciiTheme="majorHAnsi" w:hAnsiTheme="majorHAnsi"/>
          <w:b/>
        </w:rPr>
        <w:t xml:space="preserve">Vereador           </w:t>
      </w:r>
      <w:r>
        <w:rPr>
          <w:rFonts w:asciiTheme="majorHAnsi" w:hAnsiTheme="majorHAnsi"/>
          <w:b/>
        </w:rPr>
        <w:t xml:space="preserve">                              </w:t>
      </w:r>
      <w:r w:rsidRPr="00095787">
        <w:rPr>
          <w:rFonts w:asciiTheme="majorHAnsi" w:hAnsiTheme="majorHAnsi"/>
          <w:b/>
        </w:rPr>
        <w:t xml:space="preserve"> </w:t>
      </w:r>
      <w:proofErr w:type="spellStart"/>
      <w:r w:rsidRPr="00095787">
        <w:rPr>
          <w:rFonts w:asciiTheme="majorHAnsi" w:hAnsiTheme="majorHAnsi"/>
          <w:b/>
        </w:rPr>
        <w:t>Vereador</w:t>
      </w:r>
      <w:proofErr w:type="spellEnd"/>
      <w:r w:rsidRPr="00095787">
        <w:rPr>
          <w:rFonts w:asciiTheme="majorHAnsi" w:hAnsiTheme="majorHAnsi"/>
          <w:b/>
        </w:rPr>
        <w:t xml:space="preserve">                   </w:t>
      </w:r>
      <w:r>
        <w:rPr>
          <w:rFonts w:asciiTheme="majorHAnsi" w:hAnsiTheme="majorHAnsi"/>
          <w:b/>
        </w:rPr>
        <w:t xml:space="preserve">        </w:t>
      </w:r>
      <w:proofErr w:type="spellStart"/>
      <w:r w:rsidRPr="00095787">
        <w:rPr>
          <w:rFonts w:asciiTheme="majorHAnsi" w:hAnsiTheme="majorHAnsi"/>
          <w:b/>
        </w:rPr>
        <w:t>Vereador</w:t>
      </w:r>
      <w:proofErr w:type="spellEnd"/>
    </w:p>
    <w:p w:rsidR="004C3BD8" w:rsidRPr="00095787" w:rsidRDefault="004C3BD8" w:rsidP="004C3BD8">
      <w:pPr>
        <w:spacing w:after="0" w:line="240" w:lineRule="auto"/>
        <w:jc w:val="center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 xml:space="preserve"> </w:t>
      </w:r>
    </w:p>
    <w:p w:rsidR="004C3BD8" w:rsidRPr="00095787" w:rsidRDefault="004C3BD8" w:rsidP="004C3BD8">
      <w:pPr>
        <w:spacing w:after="0" w:line="240" w:lineRule="auto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>Elias B. de Souza</w:t>
      </w:r>
      <w:r>
        <w:rPr>
          <w:rFonts w:asciiTheme="majorHAnsi" w:hAnsiTheme="majorHAnsi"/>
          <w:b/>
        </w:rPr>
        <w:t xml:space="preserve">       </w:t>
      </w:r>
      <w:r w:rsidRPr="00095787">
        <w:rPr>
          <w:rFonts w:asciiTheme="majorHAnsi" w:hAnsiTheme="majorHAnsi"/>
          <w:b/>
        </w:rPr>
        <w:t xml:space="preserve">   Jubio C. M. de Moraes (</w:t>
      </w:r>
      <w:proofErr w:type="gramStart"/>
      <w:r w:rsidRPr="00095787">
        <w:rPr>
          <w:rFonts w:asciiTheme="majorHAnsi" w:hAnsiTheme="majorHAnsi"/>
          <w:b/>
        </w:rPr>
        <w:t xml:space="preserve">Jubinha)   </w:t>
      </w:r>
      <w:proofErr w:type="gramEnd"/>
      <w:r w:rsidRPr="00095787">
        <w:rPr>
          <w:rFonts w:asciiTheme="majorHAnsi" w:hAnsiTheme="majorHAnsi"/>
          <w:b/>
        </w:rPr>
        <w:t xml:space="preserve">     Anilton S. de Moura</w:t>
      </w:r>
    </w:p>
    <w:p w:rsidR="004C3BD8" w:rsidRDefault="004C3BD8" w:rsidP="004C3BD8">
      <w:pPr>
        <w:tabs>
          <w:tab w:val="left" w:pos="2370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</w:t>
      </w:r>
      <w:r w:rsidRPr="00095787">
        <w:rPr>
          <w:rFonts w:asciiTheme="majorHAnsi" w:hAnsiTheme="majorHAnsi"/>
          <w:b/>
        </w:rPr>
        <w:t xml:space="preserve">Vereador           </w:t>
      </w:r>
      <w:r>
        <w:rPr>
          <w:rFonts w:asciiTheme="majorHAnsi" w:hAnsiTheme="majorHAnsi"/>
          <w:b/>
        </w:rPr>
        <w:t xml:space="preserve">              </w:t>
      </w:r>
      <w:proofErr w:type="spellStart"/>
      <w:r w:rsidRPr="00095787">
        <w:rPr>
          <w:rFonts w:asciiTheme="majorHAnsi" w:hAnsiTheme="majorHAnsi"/>
          <w:b/>
        </w:rPr>
        <w:t>Vereador</w:t>
      </w:r>
      <w:proofErr w:type="spellEnd"/>
      <w:r w:rsidRPr="00095787">
        <w:rPr>
          <w:rFonts w:asciiTheme="majorHAnsi" w:hAnsiTheme="majorHAnsi"/>
          <w:b/>
        </w:rPr>
        <w:t xml:space="preserve">      </w:t>
      </w:r>
      <w:r>
        <w:rPr>
          <w:rFonts w:asciiTheme="majorHAnsi" w:hAnsiTheme="majorHAnsi"/>
          <w:b/>
        </w:rPr>
        <w:t xml:space="preserve">                            </w:t>
      </w:r>
      <w:r w:rsidRPr="00095787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                 </w:t>
      </w:r>
      <w:proofErr w:type="spellStart"/>
      <w:r w:rsidRPr="00095787">
        <w:rPr>
          <w:rFonts w:asciiTheme="majorHAnsi" w:hAnsiTheme="majorHAnsi"/>
          <w:b/>
        </w:rPr>
        <w:t>Vereador</w:t>
      </w:r>
      <w:proofErr w:type="spellEnd"/>
      <w:r w:rsidRPr="00095787">
        <w:rPr>
          <w:rFonts w:asciiTheme="majorHAnsi" w:hAnsiTheme="majorHAnsi"/>
          <w:b/>
        </w:rPr>
        <w:t xml:space="preserve">    </w:t>
      </w:r>
    </w:p>
    <w:p w:rsidR="004C3BD8" w:rsidRPr="00066D15" w:rsidRDefault="004C3BD8" w:rsidP="004C3BD8">
      <w:pPr>
        <w:tabs>
          <w:tab w:val="left" w:pos="2370"/>
        </w:tabs>
        <w:spacing w:after="0" w:line="240" w:lineRule="auto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 xml:space="preserve">               </w:t>
      </w:r>
    </w:p>
    <w:p w:rsidR="004C3BD8" w:rsidRDefault="004C3BD8" w:rsidP="004C3BD8">
      <w:pPr>
        <w:spacing w:after="0" w:line="240" w:lineRule="auto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>Jose A. da Silva (</w:t>
      </w:r>
      <w:proofErr w:type="gramStart"/>
      <w:r w:rsidRPr="00095787">
        <w:rPr>
          <w:rFonts w:asciiTheme="majorHAnsi" w:hAnsiTheme="majorHAnsi"/>
          <w:b/>
        </w:rPr>
        <w:t xml:space="preserve">Nego)   </w:t>
      </w:r>
      <w:proofErr w:type="gramEnd"/>
      <w:r w:rsidRPr="00095787">
        <w:rPr>
          <w:rFonts w:asciiTheme="majorHAnsi" w:hAnsiTheme="majorHAnsi"/>
          <w:b/>
        </w:rPr>
        <w:t xml:space="preserve">                              Ednaldo Fragas (Quatizinho) </w:t>
      </w:r>
    </w:p>
    <w:p w:rsidR="004C3BD8" w:rsidRPr="0052491D" w:rsidRDefault="004C3BD8" w:rsidP="004C3BD8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</w:t>
      </w:r>
      <w:r w:rsidRPr="00095787">
        <w:rPr>
          <w:rFonts w:asciiTheme="majorHAnsi" w:hAnsiTheme="majorHAnsi"/>
          <w:b/>
        </w:rPr>
        <w:t>Vereador</w:t>
      </w:r>
      <w:r w:rsidRPr="00095787">
        <w:rPr>
          <w:rFonts w:asciiTheme="majorHAnsi" w:hAnsiTheme="majorHAnsi"/>
          <w:b/>
        </w:rPr>
        <w:tab/>
        <w:t xml:space="preserve">                         </w:t>
      </w:r>
      <w:r>
        <w:rPr>
          <w:rFonts w:asciiTheme="majorHAnsi" w:hAnsiTheme="majorHAnsi"/>
          <w:b/>
        </w:rPr>
        <w:t xml:space="preserve">                           </w:t>
      </w:r>
      <w:r w:rsidRPr="00095787">
        <w:rPr>
          <w:rFonts w:asciiTheme="majorHAnsi" w:hAnsiTheme="majorHAnsi"/>
          <w:b/>
        </w:rPr>
        <w:t xml:space="preserve"> </w:t>
      </w:r>
      <w:proofErr w:type="spellStart"/>
      <w:r w:rsidRPr="00095787">
        <w:rPr>
          <w:rFonts w:asciiTheme="majorHAnsi" w:hAnsiTheme="majorHAnsi"/>
          <w:b/>
        </w:rPr>
        <w:t>Vereador</w:t>
      </w:r>
      <w:proofErr w:type="spellEnd"/>
    </w:p>
    <w:p w:rsidR="004C3BD8" w:rsidRDefault="004C3BD8" w:rsidP="004C3BD8">
      <w:pPr>
        <w:spacing w:after="0" w:line="240" w:lineRule="auto"/>
        <w:rPr>
          <w:rFonts w:asciiTheme="majorHAnsi" w:hAnsiTheme="majorHAnsi"/>
          <w:b/>
        </w:rPr>
      </w:pPr>
    </w:p>
    <w:p w:rsidR="004C3BD8" w:rsidRDefault="004C3BD8" w:rsidP="004C3BD8">
      <w:pPr>
        <w:spacing w:after="0" w:line="240" w:lineRule="auto"/>
        <w:rPr>
          <w:rFonts w:asciiTheme="majorHAnsi" w:hAnsiTheme="majorHAnsi"/>
          <w:b/>
        </w:rPr>
      </w:pPr>
    </w:p>
    <w:p w:rsidR="00022E9B" w:rsidRDefault="00022E9B"/>
    <w:sectPr w:rsidR="00022E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D8"/>
    <w:rsid w:val="00022E9B"/>
    <w:rsid w:val="004C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375A3"/>
  <w15:chartTrackingRefBased/>
  <w15:docId w15:val="{97D73BA6-8154-43D5-A561-CE2D325F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BD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BD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cp:lastPrinted>2022-06-17T17:32:00Z</cp:lastPrinted>
  <dcterms:created xsi:type="dcterms:W3CDTF">2022-06-17T17:28:00Z</dcterms:created>
  <dcterms:modified xsi:type="dcterms:W3CDTF">2022-06-17T17:34:00Z</dcterms:modified>
</cp:coreProperties>
</file>