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1F" w:rsidRPr="001B2B1F" w:rsidRDefault="001B2B1F" w:rsidP="001B2B1F">
      <w:pPr>
        <w:pStyle w:val="NormalWeb"/>
        <w:spacing w:before="0" w:beforeAutospacing="0"/>
        <w:rPr>
          <w:rFonts w:ascii="Cambria Math" w:hAnsi="Cambria Math"/>
          <w:color w:val="000000"/>
          <w:sz w:val="28"/>
          <w:szCs w:val="28"/>
        </w:rPr>
      </w:pPr>
    </w:p>
    <w:p w:rsid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01159A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01159A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bookmarkStart w:id="0" w:name="_GoBack"/>
      <w:bookmarkEnd w:id="0"/>
    </w:p>
    <w:p w:rsidR="001B2B1F" w:rsidRPr="001B2B1F" w:rsidRDefault="001B2B1F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  <w:u w:val="single"/>
        </w:rPr>
      </w:pPr>
      <w:r w:rsidRPr="001B2B1F">
        <w:rPr>
          <w:rFonts w:ascii="Cambria Math" w:hAnsi="Cambria Math"/>
          <w:b/>
          <w:color w:val="000000"/>
          <w:sz w:val="28"/>
          <w:szCs w:val="28"/>
          <w:u w:val="single"/>
        </w:rPr>
        <w:t>PROJETO DE LEI LEGISLATIVO Nº 15 DE 13 DE JUNHO DE 2022.</w:t>
      </w:r>
    </w:p>
    <w:p w:rsidR="001B2B1F" w:rsidRPr="0001159A" w:rsidRDefault="001B2B1F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b/>
          <w:color w:val="000000"/>
          <w:sz w:val="28"/>
          <w:szCs w:val="28"/>
        </w:rPr>
      </w:pPr>
      <w:r w:rsidRPr="0001159A">
        <w:rPr>
          <w:rFonts w:ascii="Cambria Math" w:hAnsi="Cambria Math"/>
          <w:b/>
          <w:color w:val="000000"/>
          <w:sz w:val="28"/>
          <w:szCs w:val="28"/>
        </w:rPr>
        <w:t>Autor: Jubio Carlos Montel de Moraes (Jubinha)</w:t>
      </w:r>
    </w:p>
    <w:p w:rsidR="0001159A" w:rsidRPr="001B2B1F" w:rsidRDefault="0001159A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01159A" w:rsidRDefault="0001159A" w:rsidP="0001159A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color w:val="000000"/>
          <w:sz w:val="28"/>
          <w:szCs w:val="28"/>
        </w:rPr>
        <w:t xml:space="preserve">                        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>Dispõe sobre mão única</w:t>
      </w:r>
      <w:r>
        <w:rPr>
          <w:rFonts w:ascii="Cambria Math" w:hAnsi="Cambria Math"/>
          <w:color w:val="000000"/>
          <w:sz w:val="28"/>
          <w:szCs w:val="28"/>
        </w:rPr>
        <w:t xml:space="preserve"> em Ruas do Setor Nova Brasília em </w:t>
      </w:r>
    </w:p>
    <w:p w:rsidR="001B2B1F" w:rsidRPr="001B2B1F" w:rsidRDefault="0001159A" w:rsidP="0001159A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color w:val="000000"/>
          <w:sz w:val="28"/>
          <w:szCs w:val="28"/>
        </w:rPr>
        <w:t xml:space="preserve">                           Nova Xavantina-MT e dá outras providencias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>.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        </w:t>
      </w:r>
      <w:r w:rsidRPr="0001159A">
        <w:rPr>
          <w:rFonts w:ascii="Cambria Math" w:hAnsi="Cambria Math"/>
          <w:b/>
          <w:color w:val="000000"/>
          <w:sz w:val="28"/>
          <w:szCs w:val="28"/>
        </w:rPr>
        <w:t>O PREFEITO MUNICIPAL DE NOVA XAVANTINA, ESTADO DE MATO GROSSO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>, faz saber que a Câmara Municipal aprovou e ele sanciona a seguinte Lei:</w:t>
      </w: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     </w:t>
      </w:r>
      <w:r w:rsidR="001B2B1F" w:rsidRPr="0001159A">
        <w:rPr>
          <w:rFonts w:ascii="Cambria Math" w:hAnsi="Cambria Math"/>
          <w:b/>
          <w:color w:val="000000"/>
          <w:sz w:val="28"/>
          <w:szCs w:val="28"/>
        </w:rPr>
        <w:t>Art. 1º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 xml:space="preserve"> - Fica como mão única o trecho da Avenida Araras</w:t>
      </w:r>
      <w:r w:rsidR="001B2B1F">
        <w:rPr>
          <w:rFonts w:ascii="Cambria Math" w:hAnsi="Cambria Math"/>
          <w:color w:val="000000"/>
          <w:sz w:val="28"/>
          <w:szCs w:val="28"/>
        </w:rPr>
        <w:t xml:space="preserve"> que compreende entre a Rua I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>porá e Avenida Brasília, Setor Nova Brasília.</w:t>
      </w: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    </w:t>
      </w:r>
      <w:r w:rsidR="001B2B1F" w:rsidRPr="0001159A">
        <w:rPr>
          <w:rFonts w:ascii="Cambria Math" w:hAnsi="Cambria Math"/>
          <w:b/>
          <w:color w:val="000000"/>
          <w:sz w:val="28"/>
          <w:szCs w:val="28"/>
        </w:rPr>
        <w:t>Art. 2º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 xml:space="preserve"> - A mão única será considerada no sentido Av. Brasília a Rua Iporá.</w:t>
      </w: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   Art. 3</w:t>
      </w:r>
      <w:r w:rsidR="001B2B1F" w:rsidRPr="0001159A">
        <w:rPr>
          <w:rFonts w:ascii="Cambria Math" w:hAnsi="Cambria Math"/>
          <w:b/>
          <w:color w:val="000000"/>
          <w:sz w:val="28"/>
          <w:szCs w:val="28"/>
        </w:rPr>
        <w:t>º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 xml:space="preserve"> - O Poder Público Municipal colocará placa indicativa no local no prazo máximo de 60 (Sessenta) dias.</w:t>
      </w: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 Art. 4</w:t>
      </w:r>
      <w:r w:rsidR="001B2B1F" w:rsidRPr="0001159A">
        <w:rPr>
          <w:rFonts w:ascii="Cambria Math" w:hAnsi="Cambria Math"/>
          <w:b/>
          <w:color w:val="000000"/>
          <w:sz w:val="28"/>
          <w:szCs w:val="28"/>
        </w:rPr>
        <w:t>º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 xml:space="preserve"> - Esta Lei entra em vigor na data de sua publicação.</w:t>
      </w:r>
    </w:p>
    <w:p w:rsidR="001B2B1F" w:rsidRPr="001B2B1F" w:rsidRDefault="0001159A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>
        <w:rPr>
          <w:rFonts w:ascii="Cambria Math" w:hAnsi="Cambria Math"/>
          <w:b/>
          <w:color w:val="000000"/>
          <w:sz w:val="28"/>
          <w:szCs w:val="28"/>
        </w:rPr>
        <w:t xml:space="preserve">            Art. 5</w:t>
      </w:r>
      <w:r w:rsidR="001B2B1F" w:rsidRPr="0001159A">
        <w:rPr>
          <w:rFonts w:ascii="Cambria Math" w:hAnsi="Cambria Math"/>
          <w:b/>
          <w:color w:val="000000"/>
          <w:sz w:val="28"/>
          <w:szCs w:val="28"/>
        </w:rPr>
        <w:t>º</w:t>
      </w:r>
      <w:r w:rsidR="001B2B1F" w:rsidRPr="001B2B1F">
        <w:rPr>
          <w:rFonts w:ascii="Cambria Math" w:hAnsi="Cambria Math"/>
          <w:color w:val="000000"/>
          <w:sz w:val="28"/>
          <w:szCs w:val="28"/>
        </w:rPr>
        <w:t xml:space="preserve"> - revogam-se as disposições em contrário.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Palácio Adiel Antônio Ribeiro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Sala das Sessões da Câmara Municipal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Nova Xavantina-MT, 13 de junho de 2022.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spacing w:before="0" w:beforeAutospacing="0" w:after="0" w:afterAutospacing="0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Jubio Carlos Montel de Moraes (Jubinha)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Vereador</w:t>
      </w:r>
    </w:p>
    <w:p w:rsidR="001B2B1F" w:rsidRPr="001B2B1F" w:rsidRDefault="001B2B1F" w:rsidP="001B2B1F">
      <w:pPr>
        <w:rPr>
          <w:rFonts w:ascii="Cambria Math" w:hAnsi="Cambria Math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b/>
          <w:color w:val="000000"/>
          <w:sz w:val="28"/>
          <w:szCs w:val="28"/>
          <w:u w:val="single"/>
        </w:rPr>
      </w:pPr>
      <w:r w:rsidRPr="001B2B1F">
        <w:rPr>
          <w:rFonts w:ascii="Cambria Math" w:hAnsi="Cambria Math"/>
          <w:b/>
          <w:color w:val="000000"/>
          <w:sz w:val="28"/>
          <w:szCs w:val="28"/>
          <w:u w:val="single"/>
        </w:rPr>
        <w:t>MENSAGEM DO PROJETO DE LEI LEGISLATIVO Nº 15 DE 13/06/ 2022.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Exmo. Senhor Presidente,</w:t>
      </w:r>
    </w:p>
    <w:p w:rsid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Exmos. Senhores Vereadores,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Com nossos cordiais cumprimentos, aproveitamos ao ensejo, para submeter à análise e apreciação deste Douto Plenário, projeto de lei de igual número que Dispõe sobre mão única em trecho da Av. Araras Setor Nova Brasília em Nova Xavantina-MT e dá outras providencias.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Esse projeto surgiu com o pedido da Diretora do Centro Educacional Infantil – CEI, devido grande movimentação de veículos nos horários de entradas e saídas das aulas, para evitar aci</w:t>
      </w:r>
      <w:r>
        <w:rPr>
          <w:rFonts w:ascii="Cambria Math" w:hAnsi="Cambria Math"/>
          <w:color w:val="000000"/>
          <w:sz w:val="28"/>
          <w:szCs w:val="28"/>
        </w:rPr>
        <w:t>de</w:t>
      </w:r>
      <w:r w:rsidRPr="001B2B1F">
        <w:rPr>
          <w:rFonts w:ascii="Cambria Math" w:hAnsi="Cambria Math"/>
          <w:color w:val="000000"/>
          <w:sz w:val="28"/>
          <w:szCs w:val="28"/>
        </w:rPr>
        <w:t xml:space="preserve">ntes com crianças. 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  <w:r w:rsidRPr="001B2B1F">
        <w:rPr>
          <w:rFonts w:ascii="Cambria Math" w:hAnsi="Cambria Math"/>
          <w:color w:val="000000"/>
          <w:sz w:val="28"/>
          <w:szCs w:val="28"/>
        </w:rPr>
        <w:t>Cordialmente,</w:t>
      </w: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jc w:val="both"/>
        <w:rPr>
          <w:rFonts w:ascii="Cambria Math" w:hAnsi="Cambria Math"/>
          <w:color w:val="000000"/>
          <w:sz w:val="28"/>
          <w:szCs w:val="28"/>
        </w:rPr>
      </w:pP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Jubio Carlos Montel de Moraes (Jubinha)</w:t>
      </w:r>
    </w:p>
    <w:p w:rsidR="001B2B1F" w:rsidRPr="001B2B1F" w:rsidRDefault="001B2B1F" w:rsidP="001B2B1F">
      <w:pPr>
        <w:pStyle w:val="NormalWeb"/>
        <w:spacing w:before="0" w:beforeAutospacing="0" w:after="0" w:afterAutospacing="0"/>
        <w:jc w:val="center"/>
        <w:rPr>
          <w:rFonts w:ascii="Cambria Math" w:hAnsi="Cambria Math"/>
          <w:b/>
          <w:color w:val="000000"/>
          <w:sz w:val="28"/>
          <w:szCs w:val="28"/>
        </w:rPr>
      </w:pPr>
      <w:r w:rsidRPr="001B2B1F">
        <w:rPr>
          <w:rFonts w:ascii="Cambria Math" w:hAnsi="Cambria Math"/>
          <w:b/>
          <w:color w:val="000000"/>
          <w:sz w:val="28"/>
          <w:szCs w:val="28"/>
        </w:rPr>
        <w:t>Vereador</w:t>
      </w:r>
    </w:p>
    <w:p w:rsidR="001B2B1F" w:rsidRPr="001B2B1F" w:rsidRDefault="001B2B1F" w:rsidP="001B2B1F">
      <w:pPr>
        <w:jc w:val="both"/>
        <w:rPr>
          <w:rFonts w:ascii="Cambria Math" w:hAnsi="Cambria Math"/>
          <w:sz w:val="28"/>
          <w:szCs w:val="28"/>
        </w:rPr>
      </w:pPr>
    </w:p>
    <w:p w:rsidR="001B2B1F" w:rsidRPr="001B2B1F" w:rsidRDefault="001B2B1F" w:rsidP="001B2B1F">
      <w:pPr>
        <w:jc w:val="both"/>
        <w:rPr>
          <w:rFonts w:ascii="Cambria Math" w:hAnsi="Cambria Math"/>
          <w:sz w:val="28"/>
          <w:szCs w:val="28"/>
        </w:rPr>
      </w:pPr>
    </w:p>
    <w:p w:rsidR="001B2B1F" w:rsidRPr="001B2B1F" w:rsidRDefault="001B2B1F" w:rsidP="001B2B1F">
      <w:pPr>
        <w:jc w:val="both"/>
        <w:rPr>
          <w:rFonts w:ascii="Cambria Math" w:hAnsi="Cambria Math"/>
          <w:sz w:val="28"/>
          <w:szCs w:val="28"/>
        </w:rPr>
      </w:pPr>
    </w:p>
    <w:p w:rsidR="001B2B1F" w:rsidRDefault="001B2B1F" w:rsidP="001B2B1F">
      <w:pPr>
        <w:jc w:val="both"/>
        <w:rPr>
          <w:rFonts w:ascii="Cambria Math" w:hAnsi="Cambria Math"/>
          <w:sz w:val="28"/>
          <w:szCs w:val="28"/>
        </w:rPr>
      </w:pPr>
    </w:p>
    <w:p w:rsidR="001B2B1F" w:rsidRPr="001B2B1F" w:rsidRDefault="001B2B1F" w:rsidP="001B2B1F">
      <w:pPr>
        <w:jc w:val="both"/>
        <w:rPr>
          <w:rFonts w:ascii="Cambria Math" w:hAnsi="Cambria Math"/>
          <w:sz w:val="28"/>
          <w:szCs w:val="28"/>
        </w:rPr>
      </w:pPr>
    </w:p>
    <w:p w:rsidR="001B2B1F" w:rsidRDefault="001B2B1F" w:rsidP="001B2B1F">
      <w:pPr>
        <w:pStyle w:val="NormalWeb"/>
        <w:spacing w:before="0" w:beforeAutospacing="0"/>
        <w:rPr>
          <w:color w:val="000000"/>
          <w:sz w:val="27"/>
          <w:szCs w:val="27"/>
        </w:rPr>
      </w:pPr>
    </w:p>
    <w:sectPr w:rsidR="001B2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1F"/>
    <w:rsid w:val="0001159A"/>
    <w:rsid w:val="00140174"/>
    <w:rsid w:val="001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917B"/>
  <w15:chartTrackingRefBased/>
  <w15:docId w15:val="{F8A07C46-48FA-468F-897E-A949521E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B1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2B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1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5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2022-06-28T17:47:00Z</cp:lastPrinted>
  <dcterms:created xsi:type="dcterms:W3CDTF">2022-06-10T12:27:00Z</dcterms:created>
  <dcterms:modified xsi:type="dcterms:W3CDTF">2022-06-28T17:50:00Z</dcterms:modified>
</cp:coreProperties>
</file>