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87" w:rsidRDefault="00DB1087" w:rsidP="00DB10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142/2022</w:t>
      </w:r>
    </w:p>
    <w:p w:rsidR="00DB1087" w:rsidRDefault="00DB1087" w:rsidP="00DB10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DB1087" w:rsidRDefault="00DB1087" w:rsidP="00DB1087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DB1087" w:rsidRDefault="00DB1087" w:rsidP="00DB108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B1087" w:rsidRDefault="00DB1087" w:rsidP="00DB1087">
      <w:pPr>
        <w:rPr>
          <w:rFonts w:asciiTheme="majorHAnsi" w:hAnsiTheme="majorHAnsi"/>
        </w:rPr>
      </w:pPr>
    </w:p>
    <w:p w:rsidR="00DB1087" w:rsidRDefault="00DB1087" w:rsidP="00DB108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</w:t>
      </w:r>
      <w:r>
        <w:rPr>
          <w:rFonts w:asciiTheme="majorHAnsi" w:eastAsiaTheme="minorHAnsi" w:hAnsiTheme="majorHAnsi"/>
          <w:lang w:eastAsia="en-US"/>
        </w:rPr>
        <w:t>DNIT – Departamento Nacional de Infraestrutura de Transporte</w:t>
      </w:r>
      <w:r>
        <w:rPr>
          <w:rFonts w:asciiTheme="majorHAnsi" w:hAnsiTheme="majorHAnsi"/>
        </w:rPr>
        <w:t>, a Secretaria Municipal de Infraestrutura, com cópia ao Prefeito Municipal, mostrando a necessidade de se recapear (onde necessário) o asfalto da BR 158 no perímetro urbano de Nova Xavantina – MT.</w:t>
      </w:r>
    </w:p>
    <w:p w:rsidR="00DB1087" w:rsidRDefault="00DB1087" w:rsidP="00DB1087">
      <w:pPr>
        <w:jc w:val="both"/>
        <w:rPr>
          <w:rFonts w:asciiTheme="majorHAnsi" w:hAnsiTheme="majorHAnsi"/>
          <w:b/>
        </w:rPr>
      </w:pPr>
    </w:p>
    <w:p w:rsidR="00DB1087" w:rsidRDefault="00DB1087" w:rsidP="00DB108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DB1087" w:rsidRDefault="00DB1087" w:rsidP="00DB1087">
      <w:pPr>
        <w:jc w:val="both"/>
        <w:rPr>
          <w:rFonts w:asciiTheme="majorHAnsi" w:hAnsiTheme="majorHAnsi"/>
          <w:b/>
        </w:rPr>
      </w:pPr>
    </w:p>
    <w:p w:rsidR="00DB1087" w:rsidRDefault="00DB1087" w:rsidP="00DB108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os carros de pequeno porte necessitam desviar dos buracos, e por isso podem causar acidentes no transito. E importante destacar o grande fluxo de caminhões que trafegam nessa região.  Assim peço o apoio dos nobres Pares desta Casa de Leis para a aprovação desta nossa indicação.</w:t>
      </w:r>
    </w:p>
    <w:p w:rsidR="00DB1087" w:rsidRDefault="00DB1087" w:rsidP="00DB1087">
      <w:pPr>
        <w:jc w:val="both"/>
        <w:rPr>
          <w:rFonts w:asciiTheme="majorHAnsi" w:hAnsiTheme="majorHAnsi"/>
        </w:rPr>
      </w:pPr>
    </w:p>
    <w:p w:rsidR="00DB1087" w:rsidRDefault="00DB1087" w:rsidP="00DB10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B1087" w:rsidRDefault="00DB1087" w:rsidP="00DB10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B1087" w:rsidRDefault="00DB1087" w:rsidP="00DB10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Nova Xavantina-MT, 02 de </w:t>
      </w:r>
      <w:r>
        <w:rPr>
          <w:rFonts w:asciiTheme="majorHAnsi" w:hAnsiTheme="majorHAnsi"/>
          <w:b/>
        </w:rPr>
        <w:t>maio</w:t>
      </w:r>
      <w:r>
        <w:rPr>
          <w:rFonts w:asciiTheme="majorHAnsi" w:hAnsiTheme="majorHAnsi"/>
          <w:b/>
        </w:rPr>
        <w:t xml:space="preserve"> de 2022.</w:t>
      </w:r>
    </w:p>
    <w:p w:rsidR="00DB1087" w:rsidRDefault="00DB1087" w:rsidP="00DB1087">
      <w:pPr>
        <w:jc w:val="both"/>
        <w:rPr>
          <w:rFonts w:asciiTheme="majorHAnsi" w:hAnsiTheme="majorHAnsi"/>
          <w:b/>
        </w:rPr>
      </w:pPr>
    </w:p>
    <w:p w:rsidR="00DB1087" w:rsidRDefault="00DB1087" w:rsidP="00DB108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DB1087" w:rsidRDefault="00DB1087" w:rsidP="00DB108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B1087" w:rsidRDefault="00DB1087" w:rsidP="00DB108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DB1087" w:rsidRDefault="00DB1087" w:rsidP="00DB10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</w:t>
      </w:r>
      <w:r>
        <w:rPr>
          <w:rFonts w:asciiTheme="majorHAnsi" w:hAnsiTheme="majorHAnsi"/>
          <w:b/>
        </w:rPr>
        <w:t xml:space="preserve">. de Moura              </w:t>
      </w:r>
      <w:r>
        <w:rPr>
          <w:rFonts w:asciiTheme="majorHAnsi" w:hAnsiTheme="majorHAnsi"/>
          <w:b/>
        </w:rPr>
        <w:t xml:space="preserve">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.dos Reses</w:t>
      </w:r>
    </w:p>
    <w:p w:rsidR="00DB1087" w:rsidRDefault="00DB1087" w:rsidP="00DB1087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</w:t>
      </w:r>
      <w:r>
        <w:rPr>
          <w:rFonts w:asciiTheme="majorHAnsi" w:hAnsiTheme="majorHAnsi"/>
          <w:b/>
        </w:rPr>
        <w:t xml:space="preserve">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1087" w:rsidRDefault="00DB1087" w:rsidP="00DB10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DB1087" w:rsidRDefault="00DB1087" w:rsidP="00DB10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</w:t>
      </w:r>
      <w:r>
        <w:rPr>
          <w:rFonts w:asciiTheme="majorHAnsi" w:hAnsiTheme="majorHAnsi"/>
          <w:b/>
        </w:rPr>
        <w:t xml:space="preserve">e Souza               </w:t>
      </w:r>
      <w:r>
        <w:rPr>
          <w:rFonts w:asciiTheme="majorHAnsi" w:hAnsiTheme="majorHAnsi"/>
          <w:b/>
        </w:rPr>
        <w:t xml:space="preserve"> Carlos A. C. Resende           Sebastião N. de Oliveira (Curica) </w:t>
      </w:r>
    </w:p>
    <w:p w:rsidR="00DB1087" w:rsidRDefault="00DB1087" w:rsidP="00DB108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1087" w:rsidRDefault="00DB1087" w:rsidP="00DB1087">
      <w:pPr>
        <w:jc w:val="center"/>
        <w:rPr>
          <w:rFonts w:asciiTheme="majorHAnsi" w:hAnsiTheme="majorHAnsi"/>
        </w:rPr>
      </w:pPr>
    </w:p>
    <w:p w:rsidR="00DB1087" w:rsidRDefault="00DB1087" w:rsidP="00DB10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 xml:space="preserve"> Ednaldo Fragas (Quatizinho)</w:t>
      </w:r>
    </w:p>
    <w:p w:rsidR="00DB1087" w:rsidRDefault="00DB1087" w:rsidP="00DB108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 xml:space="preserve">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1087" w:rsidRDefault="00DB1087" w:rsidP="00DB108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                                                            </w:t>
      </w:r>
      <w:r>
        <w:rPr>
          <w:rFonts w:asciiTheme="majorHAnsi" w:hAnsiTheme="majorHAnsi"/>
          <w:b/>
        </w:rPr>
        <w:t xml:space="preserve">             </w:t>
      </w:r>
    </w:p>
    <w:p w:rsidR="00DB1087" w:rsidRDefault="00DB1087" w:rsidP="00DB10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  </w:t>
      </w: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DB1087" w:rsidRDefault="00DB1087" w:rsidP="00DB1087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r>
        <w:rPr>
          <w:rFonts w:asciiTheme="majorHAnsi" w:hAnsiTheme="majorHAnsi"/>
          <w:b/>
        </w:rPr>
        <w:t xml:space="preserve">        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1087" w:rsidRDefault="00DB1087" w:rsidP="00DB1087">
      <w:pPr>
        <w:jc w:val="center"/>
        <w:rPr>
          <w:rFonts w:asciiTheme="majorHAnsi" w:hAnsiTheme="majorHAnsi"/>
        </w:rPr>
      </w:pPr>
    </w:p>
    <w:p w:rsidR="004263A3" w:rsidRDefault="004263A3"/>
    <w:sectPr w:rsidR="00426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87"/>
    <w:rsid w:val="004263A3"/>
    <w:rsid w:val="00D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18EF"/>
  <w15:chartTrackingRefBased/>
  <w15:docId w15:val="{E655CBF1-0DA4-4EE2-94B2-827038A7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2022-04-29T13:08:00Z</dcterms:created>
  <dcterms:modified xsi:type="dcterms:W3CDTF">2022-04-29T13:09:00Z</dcterms:modified>
</cp:coreProperties>
</file>