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BC" w:rsidRDefault="00BC71BC" w:rsidP="00BC71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136/2022</w:t>
      </w:r>
    </w:p>
    <w:p w:rsidR="00BC71BC" w:rsidRDefault="00BC71BC" w:rsidP="00BC71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BC71BC" w:rsidRDefault="00BC71BC" w:rsidP="00BC71BC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C71BC" w:rsidRDefault="00BC71BC" w:rsidP="00BC71B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C71BC" w:rsidRDefault="00BC71BC" w:rsidP="00BC71BC">
      <w:pPr>
        <w:rPr>
          <w:rFonts w:asciiTheme="majorHAnsi" w:hAnsiTheme="majorHAnsi"/>
        </w:rPr>
      </w:pPr>
    </w:p>
    <w:p w:rsidR="00BC71BC" w:rsidRDefault="00BC71BC" w:rsidP="00BC71B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Soberano Plenário solicita a V. Exa., que seja encaminhado expediente ao Prefeito Municipal, mostrando a necessidade da aquisição do antigo Chalé Lanches Clube, localizado na Avenida Mestre Venâncio de Oliveira para a doação para a construção da sede própria da Associação dos Pioneiros da Marcha para o Oeste APMPO.</w:t>
      </w:r>
      <w:r>
        <w:rPr>
          <w:rFonts w:asciiTheme="majorHAnsi" w:hAnsiTheme="majorHAnsi"/>
          <w:b/>
        </w:rPr>
        <w:t xml:space="preserve"> </w:t>
      </w:r>
    </w:p>
    <w:p w:rsidR="00BC71BC" w:rsidRDefault="00BC71BC" w:rsidP="00BC71BC">
      <w:pPr>
        <w:jc w:val="both"/>
        <w:rPr>
          <w:rFonts w:asciiTheme="majorHAnsi" w:hAnsiTheme="majorHAnsi"/>
          <w:b/>
        </w:rPr>
      </w:pPr>
    </w:p>
    <w:p w:rsidR="00BC71BC" w:rsidRDefault="00BC71BC" w:rsidP="00BC71B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BC71BC" w:rsidRDefault="00BC71BC" w:rsidP="00BC71BC">
      <w:pPr>
        <w:jc w:val="both"/>
        <w:rPr>
          <w:rFonts w:asciiTheme="majorHAnsi" w:hAnsiTheme="majorHAnsi"/>
          <w:b/>
        </w:rPr>
      </w:pPr>
    </w:p>
    <w:p w:rsidR="00BC71BC" w:rsidRDefault="00BC71BC" w:rsidP="00BC71B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ser uma Associação de muita representatividade, pois se trata de uma associação dos fundadores da nossa cidade, cada cidadão membro fundador da Associação faz parte da nossa </w:t>
      </w:r>
      <w:r>
        <w:rPr>
          <w:rFonts w:asciiTheme="majorHAnsi" w:hAnsiTheme="majorHAnsi"/>
        </w:rPr>
        <w:t>história</w:t>
      </w:r>
      <w:r>
        <w:rPr>
          <w:rFonts w:asciiTheme="majorHAnsi" w:hAnsiTheme="majorHAnsi"/>
        </w:rPr>
        <w:t xml:space="preserve">, que chegaram em nosso município no ano de 1944, trazidos pela Fundação Brasil Central e muitos deles permanecem no nosso município </w:t>
      </w:r>
      <w:r>
        <w:rPr>
          <w:rFonts w:asciiTheme="majorHAnsi" w:hAnsiTheme="majorHAnsi"/>
        </w:rPr>
        <w:t>até</w:t>
      </w:r>
      <w:r>
        <w:rPr>
          <w:rFonts w:asciiTheme="majorHAnsi" w:hAnsiTheme="majorHAnsi"/>
        </w:rPr>
        <w:t xml:space="preserve"> os dias de hoje, participando desta associação. Assim peço o apoio dos nobres Pares desta Casa de Leis para a aprovação desta nossa indicação.</w:t>
      </w:r>
    </w:p>
    <w:p w:rsidR="00BC71BC" w:rsidRDefault="00BC71BC" w:rsidP="00BC71BC">
      <w:pPr>
        <w:jc w:val="both"/>
        <w:rPr>
          <w:rFonts w:asciiTheme="majorHAnsi" w:hAnsiTheme="majorHAnsi"/>
        </w:rPr>
      </w:pPr>
    </w:p>
    <w:p w:rsidR="00BC71BC" w:rsidRDefault="00BC71BC" w:rsidP="00BC71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C71BC" w:rsidRDefault="00BC71BC" w:rsidP="00BC71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C71BC" w:rsidRDefault="00BC71BC" w:rsidP="00BC71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BC71BC" w:rsidRDefault="00BC71BC" w:rsidP="00BC71BC">
      <w:pPr>
        <w:jc w:val="both"/>
        <w:rPr>
          <w:rFonts w:asciiTheme="majorHAnsi" w:hAnsiTheme="majorHAnsi"/>
          <w:b/>
        </w:rPr>
      </w:pPr>
    </w:p>
    <w:p w:rsidR="00BC71BC" w:rsidRDefault="00BC71BC" w:rsidP="00BC71B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BC71BC" w:rsidRDefault="00BC71BC" w:rsidP="00BC71B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C71BC" w:rsidRDefault="00BC71BC" w:rsidP="00BC71BC">
      <w:pPr>
        <w:rPr>
          <w:rFonts w:asciiTheme="majorHAnsi" w:hAnsiTheme="majorHAnsi"/>
          <w:b/>
        </w:rPr>
      </w:pPr>
    </w:p>
    <w:p w:rsidR="00BC71BC" w:rsidRDefault="00BC71BC" w:rsidP="00BC71BC">
      <w:pPr>
        <w:rPr>
          <w:rFonts w:asciiTheme="majorHAnsi" w:hAnsiTheme="majorHAnsi"/>
          <w:b/>
        </w:rPr>
      </w:pPr>
    </w:p>
    <w:p w:rsidR="00BC71BC" w:rsidRDefault="00BC71BC" w:rsidP="00BC71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</w:t>
      </w:r>
      <w:r>
        <w:rPr>
          <w:rFonts w:asciiTheme="majorHAnsi" w:hAnsiTheme="majorHAnsi"/>
          <w:b/>
        </w:rPr>
        <w:t xml:space="preserve">. de Moura           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BC71BC" w:rsidRDefault="00BC71BC" w:rsidP="00BC71BC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C71BC" w:rsidRDefault="00BC71BC" w:rsidP="00BC71B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BC71BC" w:rsidRDefault="00BC71BC" w:rsidP="00BC71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</w:t>
      </w:r>
      <w:r>
        <w:rPr>
          <w:rFonts w:asciiTheme="majorHAnsi" w:hAnsiTheme="majorHAnsi"/>
          <w:b/>
        </w:rPr>
        <w:t xml:space="preserve"> Souza             </w:t>
      </w:r>
      <w:r>
        <w:rPr>
          <w:rFonts w:asciiTheme="majorHAnsi" w:hAnsiTheme="majorHAnsi"/>
          <w:b/>
        </w:rPr>
        <w:t xml:space="preserve">Carlos A. C. Resende           Sebastião N. de Oliveira (Curica) </w:t>
      </w:r>
    </w:p>
    <w:p w:rsidR="00BC71BC" w:rsidRDefault="00BC71BC" w:rsidP="00BC71B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C71BC" w:rsidRDefault="00BC71BC" w:rsidP="00BC71BC">
      <w:pPr>
        <w:jc w:val="center"/>
        <w:rPr>
          <w:rFonts w:asciiTheme="majorHAnsi" w:hAnsiTheme="majorHAnsi"/>
        </w:rPr>
      </w:pPr>
    </w:p>
    <w:p w:rsidR="00BC71BC" w:rsidRDefault="00BC71BC" w:rsidP="00BC71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Ednaldo Fragas (Quatizinho)</w:t>
      </w:r>
    </w:p>
    <w:p w:rsidR="00BC71BC" w:rsidRDefault="00BC71BC" w:rsidP="00BC71B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C71BC" w:rsidRDefault="00BC71BC" w:rsidP="00BC71BC">
      <w:pPr>
        <w:rPr>
          <w:rFonts w:asciiTheme="majorHAnsi" w:hAnsiTheme="majorHAnsi"/>
          <w:b/>
        </w:rPr>
      </w:pPr>
    </w:p>
    <w:p w:rsidR="00BC71BC" w:rsidRDefault="00BC71BC" w:rsidP="00BC71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 Jubio C. M. de Moraes (Jubinha) </w:t>
      </w:r>
    </w:p>
    <w:p w:rsidR="00BC71BC" w:rsidRDefault="00BC71BC" w:rsidP="00BC71BC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</w:t>
      </w:r>
      <w:r>
        <w:rPr>
          <w:rFonts w:asciiTheme="majorHAnsi" w:hAnsiTheme="majorHAnsi"/>
          <w:b/>
        </w:rPr>
        <w:t xml:space="preserve">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00C9" w:rsidRDefault="006500C9"/>
    <w:sectPr w:rsidR="00650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BC"/>
    <w:rsid w:val="006500C9"/>
    <w:rsid w:val="00B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C8FB"/>
  <w15:chartTrackingRefBased/>
  <w15:docId w15:val="{3F67893B-A039-4099-A861-FA77D36C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2022-04-29T12:59:00Z</dcterms:created>
  <dcterms:modified xsi:type="dcterms:W3CDTF">2022-04-29T13:00:00Z</dcterms:modified>
</cp:coreProperties>
</file>