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69" w:rsidRDefault="004C6369" w:rsidP="000003F3">
      <w:pPr>
        <w:rPr>
          <w:rFonts w:asciiTheme="majorHAnsi" w:hAnsiTheme="majorHAnsi"/>
          <w:b/>
        </w:rPr>
      </w:pPr>
    </w:p>
    <w:p w:rsidR="004C6369" w:rsidRDefault="004C6369" w:rsidP="000003F3">
      <w:pPr>
        <w:rPr>
          <w:rFonts w:asciiTheme="majorHAnsi" w:hAnsiTheme="majorHAnsi"/>
          <w:b/>
        </w:rPr>
      </w:pPr>
    </w:p>
    <w:p w:rsidR="004C6369" w:rsidRDefault="004C6369" w:rsidP="000003F3">
      <w:pPr>
        <w:rPr>
          <w:rFonts w:asciiTheme="majorHAnsi" w:hAnsiTheme="majorHAnsi"/>
          <w:b/>
        </w:rPr>
      </w:pPr>
    </w:p>
    <w:p w:rsidR="004C6369" w:rsidRDefault="004C6369" w:rsidP="000003F3">
      <w:pPr>
        <w:rPr>
          <w:rFonts w:asciiTheme="majorHAnsi" w:hAnsiTheme="majorHAnsi"/>
          <w:b/>
        </w:rPr>
      </w:pPr>
    </w:p>
    <w:p w:rsidR="000003F3" w:rsidRDefault="000003F3" w:rsidP="000003F3">
      <w:pPr>
        <w:rPr>
          <w:rFonts w:asciiTheme="majorHAnsi" w:hAnsiTheme="majorHAnsi"/>
          <w:b/>
        </w:rPr>
      </w:pPr>
      <w:bookmarkStart w:id="0" w:name="_GoBack"/>
      <w:bookmarkEnd w:id="0"/>
      <w:r>
        <w:rPr>
          <w:rFonts w:asciiTheme="majorHAnsi" w:hAnsiTheme="majorHAnsi"/>
          <w:b/>
        </w:rPr>
        <w:t>INDICAÇÃO N°. 108/2022</w:t>
      </w:r>
    </w:p>
    <w:p w:rsidR="000003F3" w:rsidRDefault="000003F3" w:rsidP="000003F3">
      <w:pPr>
        <w:rPr>
          <w:rFonts w:asciiTheme="majorHAnsi" w:hAnsiTheme="majorHAnsi"/>
          <w:b/>
        </w:rPr>
      </w:pPr>
      <w:r>
        <w:rPr>
          <w:rFonts w:asciiTheme="majorHAnsi" w:hAnsiTheme="majorHAnsi"/>
          <w:b/>
        </w:rPr>
        <w:t>AUTOR: SEBASTIÃO NUNES DE OLIVERA (Curica)</w:t>
      </w:r>
    </w:p>
    <w:p w:rsidR="000003F3" w:rsidRDefault="000003F3" w:rsidP="000003F3">
      <w:pPr>
        <w:tabs>
          <w:tab w:val="left" w:pos="1080"/>
        </w:tabs>
        <w:rPr>
          <w:rFonts w:asciiTheme="majorHAnsi" w:hAnsiTheme="majorHAnsi"/>
          <w:b/>
        </w:rPr>
      </w:pPr>
      <w:r>
        <w:rPr>
          <w:rFonts w:asciiTheme="majorHAnsi" w:hAnsiTheme="majorHAnsi"/>
          <w:b/>
        </w:rPr>
        <w:t xml:space="preserve">                   </w:t>
      </w:r>
    </w:p>
    <w:p w:rsidR="000003F3" w:rsidRDefault="000003F3" w:rsidP="000003F3">
      <w:pPr>
        <w:rPr>
          <w:rFonts w:asciiTheme="majorHAnsi" w:hAnsiTheme="majorHAnsi"/>
        </w:rPr>
      </w:pPr>
      <w:r>
        <w:rPr>
          <w:rFonts w:asciiTheme="majorHAnsi" w:hAnsiTheme="majorHAnsi"/>
        </w:rPr>
        <w:tab/>
      </w:r>
      <w:r>
        <w:rPr>
          <w:rFonts w:asciiTheme="majorHAnsi" w:hAnsiTheme="majorHAnsi"/>
        </w:rPr>
        <w:tab/>
        <w:t>Senhor Presidente</w:t>
      </w:r>
    </w:p>
    <w:p w:rsidR="000003F3" w:rsidRDefault="000003F3" w:rsidP="000003F3">
      <w:pPr>
        <w:rPr>
          <w:rFonts w:asciiTheme="majorHAnsi" w:hAnsiTheme="majorHAnsi"/>
        </w:rPr>
      </w:pPr>
    </w:p>
    <w:p w:rsidR="000003F3" w:rsidRDefault="000003F3" w:rsidP="000003F3">
      <w:pPr>
        <w:ind w:firstLine="1418"/>
        <w:jc w:val="both"/>
        <w:rPr>
          <w:rFonts w:asciiTheme="majorHAnsi" w:hAnsiTheme="majorHAnsi"/>
        </w:rPr>
      </w:pPr>
      <w:r>
        <w:rPr>
          <w:rFonts w:asciiTheme="majorHAnsi" w:hAnsiTheme="majorHAnsi"/>
        </w:rPr>
        <w:t xml:space="preserve">De acordo com o Regimento Interno desta Casa de Leis e depois de ouvido o Soberano Plenário solicita a V. Exa., que seja encaminhado expediente a Secretaria Municipal de </w:t>
      </w:r>
      <w:r w:rsidR="004C6369">
        <w:rPr>
          <w:rFonts w:asciiTheme="majorHAnsi" w:hAnsiTheme="majorHAnsi"/>
        </w:rPr>
        <w:t>Infraestrutura, com</w:t>
      </w:r>
      <w:r>
        <w:rPr>
          <w:rFonts w:asciiTheme="majorHAnsi" w:hAnsiTheme="majorHAnsi"/>
        </w:rPr>
        <w:t xml:space="preserve"> cópia ao Prefeito Municipal, mostrando</w:t>
      </w:r>
      <w:r w:rsidR="004C6369">
        <w:rPr>
          <w:rFonts w:asciiTheme="majorHAnsi" w:hAnsiTheme="majorHAnsi"/>
        </w:rPr>
        <w:t xml:space="preserve"> a necessidade de se ampliar a P</w:t>
      </w:r>
      <w:r>
        <w:rPr>
          <w:rFonts w:asciiTheme="majorHAnsi" w:hAnsiTheme="majorHAnsi"/>
        </w:rPr>
        <w:t>raça Suzanete Ferreira da Silva de Nova Xavantina – MT.</w:t>
      </w:r>
    </w:p>
    <w:p w:rsidR="000003F3" w:rsidRDefault="000003F3" w:rsidP="000003F3">
      <w:pPr>
        <w:ind w:firstLine="1418"/>
        <w:jc w:val="both"/>
        <w:rPr>
          <w:rFonts w:asciiTheme="majorHAnsi" w:hAnsiTheme="majorHAnsi"/>
          <w:b/>
        </w:rPr>
      </w:pPr>
      <w:r>
        <w:rPr>
          <w:rFonts w:asciiTheme="majorHAnsi" w:hAnsiTheme="majorHAnsi"/>
        </w:rPr>
        <w:t xml:space="preserve">  </w:t>
      </w:r>
    </w:p>
    <w:p w:rsidR="000003F3" w:rsidRDefault="000003F3" w:rsidP="000003F3">
      <w:pPr>
        <w:jc w:val="both"/>
        <w:rPr>
          <w:rFonts w:asciiTheme="majorHAnsi" w:hAnsiTheme="majorHAnsi"/>
          <w:b/>
        </w:rPr>
      </w:pPr>
      <w:r>
        <w:rPr>
          <w:rFonts w:asciiTheme="majorHAnsi" w:hAnsiTheme="majorHAnsi"/>
          <w:b/>
        </w:rPr>
        <w:tab/>
        <w:t xml:space="preserve">              J U S T I F I C A T I VA</w:t>
      </w:r>
    </w:p>
    <w:p w:rsidR="000003F3" w:rsidRDefault="000003F3" w:rsidP="000003F3">
      <w:pPr>
        <w:jc w:val="both"/>
        <w:rPr>
          <w:rFonts w:asciiTheme="majorHAnsi" w:hAnsiTheme="majorHAnsi"/>
          <w:b/>
        </w:rPr>
      </w:pPr>
    </w:p>
    <w:p w:rsidR="000003F3" w:rsidRDefault="000003F3" w:rsidP="000003F3">
      <w:pPr>
        <w:ind w:firstLine="1418"/>
        <w:jc w:val="both"/>
        <w:rPr>
          <w:rFonts w:asciiTheme="majorHAnsi" w:hAnsiTheme="majorHAnsi"/>
        </w:rPr>
      </w:pPr>
      <w:r>
        <w:rPr>
          <w:rFonts w:asciiTheme="majorHAnsi" w:hAnsiTheme="majorHAnsi"/>
        </w:rPr>
        <w:t>Essa nossa indicação tem como principal</w:t>
      </w:r>
      <w:r w:rsidR="004C6369">
        <w:rPr>
          <w:rFonts w:asciiTheme="majorHAnsi" w:hAnsiTheme="majorHAnsi"/>
        </w:rPr>
        <w:t xml:space="preserve"> justificativa o fato de que a P</w:t>
      </w:r>
      <w:r>
        <w:rPr>
          <w:rFonts w:asciiTheme="majorHAnsi" w:hAnsiTheme="majorHAnsi"/>
        </w:rPr>
        <w:t xml:space="preserve">raça não comporta uma quantidade razoável de pessoas nos eventos realizados. Existe uma demanda de um espaço maior para realizar as festividades na praça, uma vez que sempre que acorre festa as pessoas ficam tumultuadas e acabam entrando nas Avenidas, atrapalhando o trânsito e podendo inclusive resultar </w:t>
      </w:r>
      <w:r w:rsidR="004C6369">
        <w:rPr>
          <w:rFonts w:asciiTheme="majorHAnsi" w:hAnsiTheme="majorHAnsi"/>
        </w:rPr>
        <w:t xml:space="preserve">em </w:t>
      </w:r>
      <w:r>
        <w:rPr>
          <w:rFonts w:asciiTheme="majorHAnsi" w:hAnsiTheme="majorHAnsi"/>
        </w:rPr>
        <w:t>acidentes. Assim peço o apoio dos nobres Pares desta Casa de Leis para a aprovação desta nossa indicação.</w:t>
      </w:r>
    </w:p>
    <w:p w:rsidR="000003F3" w:rsidRDefault="000003F3" w:rsidP="000003F3">
      <w:pPr>
        <w:ind w:firstLine="1418"/>
        <w:jc w:val="both"/>
        <w:rPr>
          <w:rFonts w:asciiTheme="majorHAnsi" w:hAnsiTheme="majorHAnsi"/>
        </w:rPr>
      </w:pPr>
    </w:p>
    <w:p w:rsidR="000003F3" w:rsidRDefault="000003F3" w:rsidP="000003F3">
      <w:pPr>
        <w:jc w:val="center"/>
        <w:rPr>
          <w:rFonts w:asciiTheme="majorHAnsi" w:hAnsiTheme="majorHAnsi"/>
          <w:b/>
        </w:rPr>
      </w:pPr>
      <w:r>
        <w:rPr>
          <w:rFonts w:asciiTheme="majorHAnsi" w:hAnsiTheme="majorHAnsi"/>
          <w:b/>
        </w:rPr>
        <w:t>Sala das Sessões da Câmara Municipal</w:t>
      </w:r>
    </w:p>
    <w:p w:rsidR="000003F3" w:rsidRDefault="000003F3" w:rsidP="000003F3">
      <w:pPr>
        <w:jc w:val="center"/>
        <w:rPr>
          <w:rFonts w:asciiTheme="majorHAnsi" w:hAnsiTheme="majorHAnsi"/>
          <w:b/>
        </w:rPr>
      </w:pPr>
      <w:r>
        <w:rPr>
          <w:rFonts w:asciiTheme="majorHAnsi" w:hAnsiTheme="majorHAnsi"/>
          <w:b/>
        </w:rPr>
        <w:t>Palácio Adiel Antonio Ribeiro</w:t>
      </w:r>
    </w:p>
    <w:p w:rsidR="000003F3" w:rsidRDefault="000003F3" w:rsidP="000003F3">
      <w:pPr>
        <w:jc w:val="center"/>
        <w:rPr>
          <w:rFonts w:asciiTheme="majorHAnsi" w:hAnsiTheme="majorHAnsi"/>
          <w:b/>
        </w:rPr>
      </w:pPr>
      <w:r>
        <w:rPr>
          <w:rFonts w:asciiTheme="majorHAnsi" w:hAnsiTheme="majorHAnsi"/>
          <w:b/>
        </w:rPr>
        <w:t>Nova Xavantina-MT, 11 de abril de 2022.</w:t>
      </w:r>
    </w:p>
    <w:p w:rsidR="000003F3" w:rsidRDefault="000003F3" w:rsidP="000003F3">
      <w:pPr>
        <w:jc w:val="both"/>
        <w:rPr>
          <w:rFonts w:asciiTheme="majorHAnsi" w:hAnsiTheme="majorHAnsi"/>
          <w:b/>
        </w:rPr>
      </w:pPr>
    </w:p>
    <w:p w:rsidR="000003F3" w:rsidRDefault="000003F3" w:rsidP="000003F3">
      <w:pPr>
        <w:tabs>
          <w:tab w:val="left" w:pos="1418"/>
          <w:tab w:val="left" w:pos="2127"/>
        </w:tabs>
        <w:jc w:val="center"/>
        <w:rPr>
          <w:rFonts w:asciiTheme="majorHAnsi" w:hAnsiTheme="majorHAnsi"/>
          <w:b/>
        </w:rPr>
      </w:pPr>
      <w:r>
        <w:rPr>
          <w:rFonts w:asciiTheme="majorHAnsi" w:hAnsiTheme="majorHAnsi"/>
          <w:b/>
        </w:rPr>
        <w:t>SEBASTIÃO NUNES DE OLIVERA (Curica)</w:t>
      </w:r>
    </w:p>
    <w:p w:rsidR="000003F3" w:rsidRDefault="004C6369" w:rsidP="004C6369">
      <w:pPr>
        <w:tabs>
          <w:tab w:val="left" w:pos="1418"/>
          <w:tab w:val="left" w:pos="2127"/>
        </w:tabs>
        <w:rPr>
          <w:rFonts w:asciiTheme="majorHAnsi" w:hAnsiTheme="majorHAnsi"/>
          <w:b/>
        </w:rPr>
      </w:pPr>
      <w:r>
        <w:rPr>
          <w:rFonts w:asciiTheme="majorHAnsi" w:hAnsiTheme="majorHAnsi"/>
          <w:b/>
        </w:rPr>
        <w:t xml:space="preserve">                                                                   </w:t>
      </w:r>
      <w:r w:rsidR="000003F3">
        <w:rPr>
          <w:rFonts w:asciiTheme="majorHAnsi" w:hAnsiTheme="majorHAnsi"/>
          <w:b/>
        </w:rPr>
        <w:t>Vereador</w:t>
      </w:r>
    </w:p>
    <w:p w:rsidR="000003F3" w:rsidRDefault="000003F3" w:rsidP="000003F3">
      <w:pPr>
        <w:tabs>
          <w:tab w:val="left" w:pos="1418"/>
          <w:tab w:val="left" w:pos="2127"/>
        </w:tabs>
        <w:jc w:val="center"/>
        <w:rPr>
          <w:rFonts w:asciiTheme="majorHAnsi" w:hAnsiTheme="majorHAnsi"/>
          <w:b/>
        </w:rPr>
      </w:pPr>
    </w:p>
    <w:p w:rsidR="000003F3" w:rsidRDefault="000003F3" w:rsidP="004C6369">
      <w:pPr>
        <w:rPr>
          <w:rFonts w:asciiTheme="majorHAnsi" w:hAnsiTheme="majorHAnsi"/>
          <w:b/>
        </w:rPr>
      </w:pPr>
      <w:r>
        <w:rPr>
          <w:rFonts w:asciiTheme="majorHAnsi" w:hAnsiTheme="majorHAnsi"/>
          <w:b/>
        </w:rPr>
        <w:t>E</w:t>
      </w:r>
      <w:r w:rsidR="004C6369">
        <w:rPr>
          <w:rFonts w:asciiTheme="majorHAnsi" w:hAnsiTheme="majorHAnsi"/>
          <w:b/>
        </w:rPr>
        <w:t xml:space="preserve">demundo </w:t>
      </w:r>
      <w:proofErr w:type="spellStart"/>
      <w:r w:rsidR="004C6369">
        <w:rPr>
          <w:rFonts w:asciiTheme="majorHAnsi" w:hAnsiTheme="majorHAnsi"/>
          <w:b/>
        </w:rPr>
        <w:t>A.G.dos</w:t>
      </w:r>
      <w:proofErr w:type="spellEnd"/>
      <w:r w:rsidR="004C6369">
        <w:rPr>
          <w:rFonts w:asciiTheme="majorHAnsi" w:hAnsiTheme="majorHAnsi"/>
          <w:b/>
        </w:rPr>
        <w:t xml:space="preserve"> Reses          </w:t>
      </w:r>
      <w:r>
        <w:rPr>
          <w:rFonts w:asciiTheme="majorHAnsi" w:hAnsiTheme="majorHAnsi"/>
          <w:b/>
        </w:rPr>
        <w:t xml:space="preserve"> </w:t>
      </w:r>
      <w:r w:rsidR="004C6369">
        <w:rPr>
          <w:rFonts w:asciiTheme="majorHAnsi" w:hAnsiTheme="majorHAnsi"/>
          <w:b/>
        </w:rPr>
        <w:t xml:space="preserve">Anilton S. de Moura           </w:t>
      </w:r>
      <w:r>
        <w:rPr>
          <w:rFonts w:asciiTheme="majorHAnsi" w:hAnsiTheme="majorHAnsi"/>
          <w:b/>
        </w:rPr>
        <w:t>Willian M. Batista (Bicudo)</w:t>
      </w:r>
    </w:p>
    <w:p w:rsidR="000003F3" w:rsidRDefault="000003F3" w:rsidP="000003F3">
      <w:pPr>
        <w:tabs>
          <w:tab w:val="left" w:pos="6135"/>
        </w:tabs>
        <w:rPr>
          <w:rFonts w:asciiTheme="majorHAnsi" w:hAnsiTheme="majorHAnsi"/>
          <w:b/>
        </w:rPr>
      </w:pPr>
      <w:r>
        <w:rPr>
          <w:rFonts w:asciiTheme="majorHAnsi" w:hAnsiTheme="majorHAnsi"/>
          <w:b/>
        </w:rPr>
        <w:t xml:space="preserve">        Vereador                                    </w:t>
      </w:r>
      <w:r w:rsidR="004C6369">
        <w:rPr>
          <w:rFonts w:asciiTheme="majorHAnsi" w:hAnsiTheme="majorHAnsi"/>
          <w:b/>
        </w:rPr>
        <w:t xml:space="preserve">        </w:t>
      </w:r>
      <w:proofErr w:type="spellStart"/>
      <w:r w:rsidR="004C6369">
        <w:rPr>
          <w:rFonts w:asciiTheme="majorHAnsi" w:hAnsiTheme="majorHAnsi"/>
          <w:b/>
        </w:rPr>
        <w:t>Vereador</w:t>
      </w:r>
      <w:proofErr w:type="spellEnd"/>
      <w:r w:rsidR="004C6369">
        <w:rPr>
          <w:rFonts w:asciiTheme="majorHAnsi" w:hAnsiTheme="majorHAnsi"/>
          <w:b/>
        </w:rPr>
        <w:tab/>
        <w:t xml:space="preserve">     </w:t>
      </w:r>
      <w:proofErr w:type="spellStart"/>
      <w:r>
        <w:rPr>
          <w:rFonts w:asciiTheme="majorHAnsi" w:hAnsiTheme="majorHAnsi"/>
          <w:b/>
        </w:rPr>
        <w:t>Vereador</w:t>
      </w:r>
      <w:proofErr w:type="spellEnd"/>
    </w:p>
    <w:p w:rsidR="000003F3" w:rsidRDefault="000003F3" w:rsidP="000003F3">
      <w:pPr>
        <w:rPr>
          <w:rFonts w:asciiTheme="majorHAnsi" w:hAnsiTheme="majorHAnsi"/>
          <w:b/>
        </w:rPr>
      </w:pPr>
    </w:p>
    <w:p w:rsidR="000003F3" w:rsidRDefault="000003F3" w:rsidP="000003F3">
      <w:pPr>
        <w:rPr>
          <w:rFonts w:asciiTheme="majorHAnsi" w:hAnsiTheme="majorHAnsi"/>
          <w:b/>
        </w:rPr>
      </w:pPr>
      <w:r>
        <w:rPr>
          <w:rFonts w:asciiTheme="majorHAnsi" w:hAnsiTheme="majorHAnsi"/>
          <w:b/>
        </w:rPr>
        <w:t xml:space="preserve">Elias B. de Souza                         </w:t>
      </w:r>
      <w:r w:rsidR="004C6369">
        <w:rPr>
          <w:rFonts w:asciiTheme="majorHAnsi" w:hAnsiTheme="majorHAnsi"/>
          <w:b/>
        </w:rPr>
        <w:t xml:space="preserve">                        </w:t>
      </w:r>
      <w:r>
        <w:rPr>
          <w:rFonts w:asciiTheme="majorHAnsi" w:hAnsiTheme="majorHAnsi"/>
          <w:b/>
        </w:rPr>
        <w:t xml:space="preserve"> José A. da Silva (Nego)</w:t>
      </w:r>
    </w:p>
    <w:p w:rsidR="000003F3" w:rsidRDefault="000003F3" w:rsidP="000003F3">
      <w:pPr>
        <w:tabs>
          <w:tab w:val="left" w:pos="2370"/>
          <w:tab w:val="left" w:pos="3969"/>
          <w:tab w:val="left" w:pos="7088"/>
        </w:tabs>
        <w:rPr>
          <w:rFonts w:asciiTheme="majorHAnsi" w:hAnsiTheme="majorHAnsi"/>
          <w:b/>
        </w:rPr>
      </w:pPr>
      <w:r>
        <w:rPr>
          <w:rFonts w:asciiTheme="majorHAnsi" w:hAnsiTheme="majorHAnsi"/>
          <w:b/>
        </w:rPr>
        <w:t xml:space="preserve">        Vereador                                         </w:t>
      </w:r>
      <w:r w:rsidR="004C6369">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0003F3" w:rsidRDefault="000003F3" w:rsidP="000003F3">
      <w:pPr>
        <w:rPr>
          <w:rFonts w:asciiTheme="majorHAnsi" w:hAnsiTheme="majorHAnsi"/>
        </w:rPr>
      </w:pPr>
    </w:p>
    <w:p w:rsidR="000003F3" w:rsidRDefault="000003F3" w:rsidP="000003F3">
      <w:pPr>
        <w:tabs>
          <w:tab w:val="left" w:pos="993"/>
        </w:tabs>
        <w:rPr>
          <w:rFonts w:asciiTheme="majorHAnsi" w:hAnsiTheme="majorHAnsi"/>
          <w:b/>
        </w:rPr>
      </w:pPr>
      <w:r>
        <w:rPr>
          <w:rFonts w:asciiTheme="majorHAnsi" w:hAnsiTheme="majorHAnsi"/>
          <w:b/>
        </w:rPr>
        <w:t xml:space="preserve">Adriano L. da Silva                           </w:t>
      </w:r>
      <w:r w:rsidR="004C6369">
        <w:rPr>
          <w:rFonts w:asciiTheme="majorHAnsi" w:hAnsiTheme="majorHAnsi"/>
          <w:b/>
        </w:rPr>
        <w:t xml:space="preserve">                          </w:t>
      </w:r>
      <w:r>
        <w:rPr>
          <w:rFonts w:asciiTheme="majorHAnsi" w:hAnsiTheme="majorHAnsi"/>
          <w:b/>
        </w:rPr>
        <w:t>Carlos A. C. Resende</w:t>
      </w:r>
    </w:p>
    <w:p w:rsidR="000003F3" w:rsidRDefault="000003F3" w:rsidP="000003F3">
      <w:pPr>
        <w:tabs>
          <w:tab w:val="center" w:pos="4252"/>
        </w:tabs>
        <w:rPr>
          <w:rFonts w:asciiTheme="majorHAnsi" w:hAnsiTheme="majorHAnsi"/>
          <w:b/>
        </w:rPr>
      </w:pPr>
      <w:r>
        <w:rPr>
          <w:rFonts w:asciiTheme="majorHAnsi" w:hAnsiTheme="majorHAnsi"/>
          <w:b/>
        </w:rPr>
        <w:t xml:space="preserve">        Vereador                                          </w:t>
      </w:r>
      <w:r w:rsidR="004C6369">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0003F3" w:rsidRDefault="000003F3" w:rsidP="000003F3">
      <w:pPr>
        <w:rPr>
          <w:rFonts w:asciiTheme="majorHAnsi" w:hAnsiTheme="majorHAnsi"/>
          <w:b/>
        </w:rPr>
      </w:pPr>
    </w:p>
    <w:p w:rsidR="000003F3" w:rsidRDefault="000003F3" w:rsidP="000003F3">
      <w:pPr>
        <w:rPr>
          <w:rFonts w:asciiTheme="majorHAnsi" w:hAnsiTheme="majorHAnsi"/>
          <w:b/>
        </w:rPr>
      </w:pPr>
      <w:r>
        <w:rPr>
          <w:rFonts w:asciiTheme="majorHAnsi" w:hAnsiTheme="majorHAnsi"/>
          <w:b/>
        </w:rPr>
        <w:t xml:space="preserve">Paulo C. Trindade                                      </w:t>
      </w:r>
      <w:r w:rsidR="004C6369">
        <w:rPr>
          <w:rFonts w:asciiTheme="majorHAnsi" w:hAnsiTheme="majorHAnsi"/>
          <w:b/>
        </w:rPr>
        <w:t xml:space="preserve">    </w:t>
      </w:r>
      <w:r>
        <w:rPr>
          <w:rFonts w:asciiTheme="majorHAnsi" w:hAnsiTheme="majorHAnsi"/>
          <w:b/>
        </w:rPr>
        <w:t xml:space="preserve"> Jubio C. M. de Moraes (Jubinha) </w:t>
      </w:r>
    </w:p>
    <w:p w:rsidR="000003F3" w:rsidRDefault="000003F3" w:rsidP="000003F3">
      <w:pPr>
        <w:tabs>
          <w:tab w:val="left" w:pos="7088"/>
        </w:tabs>
        <w:rPr>
          <w:rFonts w:asciiTheme="majorHAnsi" w:hAnsiTheme="majorHAnsi"/>
        </w:rPr>
      </w:pPr>
      <w:r>
        <w:rPr>
          <w:rFonts w:asciiTheme="majorHAnsi" w:hAnsiTheme="majorHAnsi"/>
          <w:b/>
        </w:rPr>
        <w:t xml:space="preserve">       Vereador                                           </w:t>
      </w:r>
      <w:r w:rsidR="004C6369">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0003F3" w:rsidRDefault="000003F3" w:rsidP="000003F3">
      <w:pPr>
        <w:rPr>
          <w:rFonts w:asciiTheme="majorHAnsi" w:hAnsiTheme="majorHAnsi"/>
          <w:b/>
        </w:rPr>
      </w:pPr>
    </w:p>
    <w:p w:rsidR="000003F3" w:rsidRDefault="000003F3" w:rsidP="000003F3">
      <w:pPr>
        <w:rPr>
          <w:rFonts w:asciiTheme="majorHAnsi" w:hAnsiTheme="majorHAnsi"/>
        </w:rPr>
      </w:pPr>
      <w:r>
        <w:rPr>
          <w:rFonts w:asciiTheme="majorHAnsi" w:hAnsiTheme="majorHAnsi"/>
          <w:b/>
        </w:rPr>
        <w:t xml:space="preserve"> </w:t>
      </w:r>
    </w:p>
    <w:p w:rsidR="0022326F" w:rsidRDefault="0022326F"/>
    <w:sectPr w:rsidR="00223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F3"/>
    <w:rsid w:val="000003F3"/>
    <w:rsid w:val="0022326F"/>
    <w:rsid w:val="004C63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439A"/>
  <w15:chartTrackingRefBased/>
  <w15:docId w15:val="{510D7F93-0861-4672-BD3D-D02CC060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2022-04-07T19:21:00Z</dcterms:created>
  <dcterms:modified xsi:type="dcterms:W3CDTF">2022-04-07T19:37:00Z</dcterms:modified>
</cp:coreProperties>
</file>