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031/2022</w:t>
      </w: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JOSÉ ALTAMIRO DA SILVA (Nego)</w:t>
      </w:r>
    </w:p>
    <w:p w:rsidR="00925582" w:rsidRDefault="00925582" w:rsidP="0092558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25582" w:rsidRDefault="00925582" w:rsidP="009255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25582" w:rsidRDefault="00925582" w:rsidP="009255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25582" w:rsidRDefault="00925582" w:rsidP="0092558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colocar redutor de veloci</w:t>
      </w:r>
      <w:r>
        <w:rPr>
          <w:rFonts w:asciiTheme="majorHAnsi" w:hAnsiTheme="majorHAnsi"/>
        </w:rPr>
        <w:t>dade na Rua Iporá, um antes do P</w:t>
      </w:r>
      <w:r>
        <w:rPr>
          <w:rFonts w:asciiTheme="majorHAnsi" w:hAnsiTheme="majorHAnsi"/>
        </w:rPr>
        <w:t>osto de</w:t>
      </w:r>
      <w:r>
        <w:rPr>
          <w:rFonts w:asciiTheme="majorHAnsi" w:hAnsiTheme="majorHAnsi"/>
        </w:rPr>
        <w:t xml:space="preserve"> Saúde UBS 4 e outro depois do Posto de Saúde no</w:t>
      </w:r>
      <w:r>
        <w:rPr>
          <w:rFonts w:asciiTheme="majorHAnsi" w:hAnsiTheme="majorHAnsi"/>
        </w:rPr>
        <w:t xml:space="preserve"> Bairro Toneto, no Município de Nova Xavantina-MT.  </w:t>
      </w:r>
    </w:p>
    <w:p w:rsidR="00925582" w:rsidRDefault="00925582" w:rsidP="0092558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925582" w:rsidRDefault="00925582" w:rsidP="00925582">
      <w:pPr>
        <w:jc w:val="both"/>
        <w:rPr>
          <w:rFonts w:asciiTheme="majorHAnsi" w:hAnsiTheme="majorHAnsi"/>
          <w:b/>
        </w:rPr>
      </w:pPr>
    </w:p>
    <w:p w:rsidR="00925582" w:rsidRDefault="00925582" w:rsidP="009255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nesta Rua tem intenso movimento de veículos. Por ser um local com grande fluxo de pedestres, pois na mesma localidade se encontra o posto UBS 04, escola JR e a Creche, com a colocação dos redutores irá evitar muitos acidentes, tendo em vista a trafegabilidade de crianças e adultos. Assim peço o apoio dos nobres Pares desta Casa de Leis para a aprovação desta nossa indicação.</w:t>
      </w:r>
    </w:p>
    <w:p w:rsidR="00925582" w:rsidRDefault="00925582" w:rsidP="00925582">
      <w:pPr>
        <w:jc w:val="both"/>
        <w:rPr>
          <w:rFonts w:asciiTheme="majorHAnsi" w:hAnsiTheme="majorHAnsi"/>
        </w:rPr>
      </w:pPr>
    </w:p>
    <w:p w:rsidR="00925582" w:rsidRDefault="00925582" w:rsidP="009255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25582" w:rsidRDefault="00925582" w:rsidP="009255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25582" w:rsidRDefault="00925582" w:rsidP="009255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925582" w:rsidRDefault="00925582" w:rsidP="00925582">
      <w:pPr>
        <w:jc w:val="both"/>
        <w:rPr>
          <w:rFonts w:asciiTheme="majorHAnsi" w:hAnsiTheme="majorHAnsi"/>
          <w:b/>
        </w:rPr>
      </w:pPr>
    </w:p>
    <w:p w:rsidR="00925582" w:rsidRDefault="00925582" w:rsidP="0092558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925582" w:rsidRDefault="00925582" w:rsidP="0092558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25582" w:rsidRDefault="00925582" w:rsidP="0092558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Anilton Silva de Moura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925582" w:rsidRDefault="00925582" w:rsidP="0092558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25582" w:rsidRDefault="00925582" w:rsidP="00925582">
      <w:pPr>
        <w:jc w:val="center"/>
        <w:rPr>
          <w:rFonts w:asciiTheme="majorHAnsi" w:hAnsiTheme="majorHAnsi"/>
          <w:b/>
        </w:rPr>
      </w:pPr>
    </w:p>
    <w:p w:rsidR="00925582" w:rsidRDefault="00925582" w:rsidP="00925582">
      <w:pPr>
        <w:jc w:val="center"/>
        <w:rPr>
          <w:rFonts w:asciiTheme="majorHAnsi" w:hAnsiTheme="majorHAnsi"/>
          <w:b/>
        </w:rPr>
      </w:pP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Carlos Antonio Cunha</w:t>
      </w:r>
      <w:r>
        <w:rPr>
          <w:rFonts w:asciiTheme="majorHAnsi" w:hAnsiTheme="majorHAnsi"/>
          <w:b/>
        </w:rPr>
        <w:t xml:space="preserve"> Resende        </w:t>
      </w:r>
      <w:r>
        <w:rPr>
          <w:rFonts w:asciiTheme="majorHAnsi" w:hAnsiTheme="majorHAnsi"/>
          <w:b/>
        </w:rPr>
        <w:t>Adriano Laurindo da Silva</w:t>
      </w:r>
      <w:r>
        <w:rPr>
          <w:rFonts w:asciiTheme="majorHAnsi" w:hAnsiTheme="majorHAnsi"/>
          <w:b/>
        </w:rPr>
        <w:t xml:space="preserve">   </w:t>
      </w:r>
    </w:p>
    <w:p w:rsidR="00925582" w:rsidRDefault="00925582" w:rsidP="0092558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r>
        <w:rPr>
          <w:rFonts w:asciiTheme="majorHAnsi" w:hAnsiTheme="majorHAnsi"/>
          <w:b/>
        </w:rPr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25582" w:rsidRDefault="00925582" w:rsidP="00925582">
      <w:pPr>
        <w:jc w:val="center"/>
        <w:rPr>
          <w:rFonts w:asciiTheme="majorHAnsi" w:hAnsiTheme="majorHAnsi"/>
        </w:rPr>
      </w:pPr>
    </w:p>
    <w:p w:rsidR="00925582" w:rsidRDefault="00925582" w:rsidP="00925582">
      <w:pPr>
        <w:rPr>
          <w:rFonts w:asciiTheme="majorHAnsi" w:hAnsiTheme="majorHAnsi"/>
        </w:rPr>
      </w:pP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Ednaldo Fragas</w:t>
      </w:r>
      <w:r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</w:t>
      </w:r>
      <w:proofErr w:type="gramStart"/>
      <w:r>
        <w:rPr>
          <w:rFonts w:asciiTheme="majorHAnsi" w:hAnsiTheme="majorHAnsi"/>
          <w:b/>
        </w:rPr>
        <w:t xml:space="preserve">Quatizinho)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              Paulo Cesar Trindade</w:t>
      </w:r>
    </w:p>
    <w:p w:rsidR="00925582" w:rsidRDefault="00925582" w:rsidP="0092558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</w:t>
      </w: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 xml:space="preserve"> </w:t>
      </w:r>
    </w:p>
    <w:p w:rsidR="00925582" w:rsidRDefault="00925582" w:rsidP="00925582">
      <w:pPr>
        <w:tabs>
          <w:tab w:val="center" w:pos="4252"/>
        </w:tabs>
        <w:rPr>
          <w:rFonts w:asciiTheme="majorHAnsi" w:hAnsiTheme="majorHAnsi"/>
          <w:b/>
        </w:rPr>
      </w:pPr>
    </w:p>
    <w:p w:rsidR="00925582" w:rsidRDefault="00925582" w:rsidP="00925582">
      <w:pPr>
        <w:tabs>
          <w:tab w:val="center" w:pos="4252"/>
        </w:tabs>
        <w:rPr>
          <w:rFonts w:asciiTheme="majorHAnsi" w:hAnsiTheme="majorHAnsi"/>
          <w:b/>
        </w:rPr>
      </w:pP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gramStart"/>
      <w:r>
        <w:rPr>
          <w:rFonts w:asciiTheme="majorHAnsi" w:hAnsiTheme="majorHAnsi"/>
          <w:b/>
        </w:rPr>
        <w:t xml:space="preserve">Jubinha)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Sebastião Nunes de Oliveira (Curica)</w:t>
      </w:r>
    </w:p>
    <w:p w:rsidR="00925582" w:rsidRDefault="00925582" w:rsidP="00925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Vereador                                                             Vereador</w:t>
      </w:r>
      <w:bookmarkStart w:id="0" w:name="_GoBack"/>
      <w:bookmarkEnd w:id="0"/>
    </w:p>
    <w:p w:rsidR="00925582" w:rsidRDefault="00925582" w:rsidP="00925582">
      <w:pPr>
        <w:tabs>
          <w:tab w:val="center" w:pos="4252"/>
        </w:tabs>
        <w:rPr>
          <w:rFonts w:asciiTheme="majorHAnsi" w:hAnsiTheme="majorHAnsi"/>
          <w:b/>
        </w:rPr>
      </w:pPr>
    </w:p>
    <w:sectPr w:rsidR="00925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82"/>
    <w:rsid w:val="007526D6"/>
    <w:rsid w:val="009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D52E3-1E49-494C-BFD4-B0E0903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2022-02-17T20:46:00Z</dcterms:created>
  <dcterms:modified xsi:type="dcterms:W3CDTF">2022-02-17T20:52:00Z</dcterms:modified>
</cp:coreProperties>
</file>