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7D" w:rsidRDefault="00D46F7D" w:rsidP="00652987">
      <w:pPr>
        <w:rPr>
          <w:rFonts w:asciiTheme="majorHAnsi" w:hAnsiTheme="majorHAnsi"/>
          <w:b/>
        </w:rPr>
      </w:pPr>
    </w:p>
    <w:p w:rsidR="00D46F7D" w:rsidRDefault="00D46F7D" w:rsidP="00652987">
      <w:pPr>
        <w:rPr>
          <w:rFonts w:asciiTheme="majorHAnsi" w:hAnsiTheme="majorHAnsi"/>
          <w:b/>
        </w:rPr>
      </w:pPr>
    </w:p>
    <w:p w:rsidR="00652987" w:rsidRDefault="00652987" w:rsidP="006529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009/2022</w:t>
      </w:r>
    </w:p>
    <w:p w:rsidR="00652987" w:rsidRDefault="00652987" w:rsidP="006529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652987" w:rsidRDefault="00D46F7D" w:rsidP="006529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="00652987">
        <w:rPr>
          <w:rFonts w:asciiTheme="majorHAnsi" w:hAnsiTheme="majorHAnsi"/>
          <w:b/>
        </w:rPr>
        <w:t>JOSÉ ALTAMIRO DA SILVA</w:t>
      </w:r>
    </w:p>
    <w:p w:rsidR="00652987" w:rsidRDefault="00652987" w:rsidP="00652987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652987" w:rsidRDefault="00652987" w:rsidP="0065298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52987" w:rsidRDefault="00652987" w:rsidP="0065298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652987" w:rsidRPr="002F7FC8" w:rsidRDefault="00652987" w:rsidP="00652987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 w:rsidR="00D46F7D"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construir um bueiro com vasão de um metro, em frente </w:t>
      </w:r>
      <w:r w:rsidR="00D46F7D">
        <w:rPr>
          <w:rFonts w:asciiTheme="majorHAnsi" w:hAnsiTheme="majorHAnsi"/>
        </w:rPr>
        <w:t>à</w:t>
      </w:r>
      <w:r>
        <w:rPr>
          <w:rFonts w:asciiTheme="majorHAnsi" w:hAnsiTheme="majorHAnsi"/>
        </w:rPr>
        <w:t xml:space="preserve"> fazenda do Bira na estrada do assentamento Cavalcante, fazenda Ouro e Prata e outras propriedades, situados no Município de Nova Xavantina-MT.  </w:t>
      </w:r>
    </w:p>
    <w:p w:rsidR="00652987" w:rsidRDefault="00652987" w:rsidP="0065298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652987" w:rsidRDefault="00652987" w:rsidP="00652987">
      <w:pPr>
        <w:jc w:val="both"/>
        <w:rPr>
          <w:rFonts w:asciiTheme="majorHAnsi" w:hAnsiTheme="majorHAnsi"/>
          <w:b/>
        </w:rPr>
      </w:pPr>
    </w:p>
    <w:p w:rsidR="00652987" w:rsidRDefault="00652987" w:rsidP="0065298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nessa localidade existe uma baixada e quando chove a água fica parada no local, criando assim um atoleiro, dificultando a passagem para todos os que precisam trafegar nesta estrada, como por exemplo: os produtores rurais, pecuaristas, transporte escolar, entre outros. Assim peço o apoio dos nobres Pares desta Casa de Leis para a aprovação desta nossa indicação.</w:t>
      </w:r>
    </w:p>
    <w:p w:rsidR="00D46F7D" w:rsidRDefault="00D46F7D" w:rsidP="00652987">
      <w:pPr>
        <w:jc w:val="both"/>
        <w:rPr>
          <w:rFonts w:asciiTheme="majorHAnsi" w:hAnsiTheme="majorHAnsi"/>
        </w:rPr>
      </w:pPr>
    </w:p>
    <w:p w:rsidR="00652987" w:rsidRDefault="00652987" w:rsidP="006529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52987" w:rsidRDefault="00652987" w:rsidP="006529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652987" w:rsidRDefault="00652987" w:rsidP="006529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fevereiro de 2022.</w:t>
      </w:r>
    </w:p>
    <w:p w:rsidR="00652987" w:rsidRDefault="00652987" w:rsidP="00652987">
      <w:pPr>
        <w:jc w:val="both"/>
        <w:rPr>
          <w:rFonts w:asciiTheme="majorHAnsi" w:hAnsiTheme="majorHAnsi"/>
          <w:b/>
        </w:rPr>
      </w:pPr>
    </w:p>
    <w:p w:rsidR="00652987" w:rsidRDefault="00652987" w:rsidP="0065298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ALTAMIRO DA SILVA</w:t>
      </w:r>
    </w:p>
    <w:p w:rsidR="00652987" w:rsidRDefault="00652987" w:rsidP="0065298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52987" w:rsidRPr="00457A02" w:rsidRDefault="00652987" w:rsidP="0065298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652987" w:rsidRDefault="00652987" w:rsidP="006529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Batista                Anilton S. de Moura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652987" w:rsidRDefault="00652987" w:rsidP="00652987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2987" w:rsidRDefault="00652987" w:rsidP="00652987">
      <w:pPr>
        <w:jc w:val="center"/>
        <w:rPr>
          <w:rFonts w:asciiTheme="majorHAnsi" w:hAnsiTheme="majorHAnsi"/>
          <w:b/>
        </w:rPr>
      </w:pPr>
    </w:p>
    <w:p w:rsidR="00652987" w:rsidRDefault="00652987" w:rsidP="006529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Elias B. de Souza                Carlos A. C.</w:t>
      </w:r>
      <w:r w:rsidR="00D46F7D">
        <w:rPr>
          <w:rFonts w:asciiTheme="majorHAnsi" w:hAnsiTheme="majorHAnsi"/>
          <w:b/>
        </w:rPr>
        <w:t xml:space="preserve"> Resende                    </w:t>
      </w:r>
      <w:r>
        <w:rPr>
          <w:rFonts w:asciiTheme="majorHAnsi" w:hAnsiTheme="majorHAnsi"/>
          <w:b/>
        </w:rPr>
        <w:t xml:space="preserve"> Sebastião Nunes de Oliveira </w:t>
      </w:r>
    </w:p>
    <w:p w:rsidR="00652987" w:rsidRDefault="00652987" w:rsidP="0065298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2987" w:rsidRDefault="00652987" w:rsidP="00652987">
      <w:pPr>
        <w:jc w:val="center"/>
        <w:rPr>
          <w:rFonts w:asciiTheme="majorHAnsi" w:hAnsiTheme="majorHAnsi"/>
        </w:rPr>
      </w:pPr>
    </w:p>
    <w:p w:rsidR="00652987" w:rsidRDefault="00652987" w:rsidP="00652987">
      <w:pPr>
        <w:jc w:val="center"/>
        <w:rPr>
          <w:rFonts w:asciiTheme="majorHAnsi" w:hAnsiTheme="majorHAnsi"/>
        </w:rPr>
      </w:pPr>
    </w:p>
    <w:p w:rsidR="00652987" w:rsidRDefault="00652987" w:rsidP="0065298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Adriano L. da Silva                                                   Ednaldo Fragas </w:t>
      </w:r>
    </w:p>
    <w:p w:rsidR="00652987" w:rsidRDefault="00652987" w:rsidP="0065298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52987" w:rsidRDefault="00652987" w:rsidP="00652987">
      <w:pPr>
        <w:rPr>
          <w:rFonts w:asciiTheme="majorHAnsi" w:hAnsiTheme="majorHAnsi"/>
          <w:b/>
        </w:rPr>
      </w:pPr>
    </w:p>
    <w:p w:rsidR="00D46F7D" w:rsidRDefault="00D46F7D" w:rsidP="00652987">
      <w:pPr>
        <w:rPr>
          <w:rFonts w:asciiTheme="majorHAnsi" w:hAnsiTheme="majorHAnsi"/>
          <w:b/>
        </w:rPr>
      </w:pPr>
      <w:bookmarkStart w:id="0" w:name="_GoBack"/>
      <w:bookmarkEnd w:id="0"/>
    </w:p>
    <w:p w:rsidR="00652987" w:rsidRDefault="00652987" w:rsidP="0065298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Paulo C. Trindade                                     Jubio Carlos Montel de Moraes </w:t>
      </w:r>
    </w:p>
    <w:p w:rsidR="00652987" w:rsidRPr="00FB032A" w:rsidRDefault="00652987" w:rsidP="0065298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Vereador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66521" w:rsidRDefault="00666521"/>
    <w:sectPr w:rsidR="00666521" w:rsidSect="00D46F7D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87"/>
    <w:rsid w:val="00652987"/>
    <w:rsid w:val="00666521"/>
    <w:rsid w:val="00D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3D9E1-0A3F-4BA2-A709-BBD301F6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2022-02-09T15:59:00Z</dcterms:created>
  <dcterms:modified xsi:type="dcterms:W3CDTF">2022-02-10T20:05:00Z</dcterms:modified>
</cp:coreProperties>
</file>