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1A" w:rsidRDefault="00E3241A" w:rsidP="00E3241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003/2022</w:t>
      </w:r>
    </w:p>
    <w:p w:rsidR="00E3241A" w:rsidRDefault="00E3241A" w:rsidP="00E3241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E3241A" w:rsidRDefault="00741A52" w:rsidP="00E3241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E3241A">
        <w:rPr>
          <w:rFonts w:asciiTheme="majorHAnsi" w:hAnsiTheme="majorHAnsi"/>
          <w:b/>
        </w:rPr>
        <w:t>EDNALDO FRAGAS (Quatizinho)</w:t>
      </w:r>
    </w:p>
    <w:p w:rsidR="00E3241A" w:rsidRDefault="00E3241A" w:rsidP="00E3241A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E3241A" w:rsidRDefault="00E3241A" w:rsidP="00E3241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41A52" w:rsidRDefault="00741A52" w:rsidP="00E3241A">
      <w:pPr>
        <w:rPr>
          <w:rFonts w:asciiTheme="majorHAnsi" w:hAnsiTheme="majorHAnsi"/>
        </w:rPr>
      </w:pPr>
    </w:p>
    <w:p w:rsidR="00E3241A" w:rsidRPr="004E0650" w:rsidRDefault="00E3241A" w:rsidP="00E3241A">
      <w:pPr>
        <w:ind w:firstLine="708"/>
        <w:jc w:val="both"/>
      </w:pPr>
      <w:r>
        <w:rPr>
          <w:rFonts w:asciiTheme="majorHAnsi" w:hAnsiTheme="majorHAnsi"/>
        </w:rPr>
        <w:tab/>
      </w:r>
      <w:r w:rsidRPr="00DB74B3">
        <w:rPr>
          <w:rFonts w:asciiTheme="majorHAnsi" w:hAnsiTheme="majorHAnsi"/>
        </w:rPr>
        <w:t>De acordo com o Regimento Interno desta Casa de Leis e depois de ouvido o Soberano Plenário solicita a V. Exa., que seja encaminhado expediente ao Prefeito Municipal com cópia a Secretaria Municipal de Administração, mostrando a necessidade de construir uma Casa Mortuária no setor Xavantina, no município de Nova Xavantina – MT.</w:t>
      </w:r>
    </w:p>
    <w:p w:rsidR="00E3241A" w:rsidRDefault="00E3241A" w:rsidP="00E3241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741A52" w:rsidRPr="004E0650" w:rsidRDefault="00741A52" w:rsidP="00E3241A">
      <w:pPr>
        <w:jc w:val="both"/>
        <w:rPr>
          <w:rFonts w:asciiTheme="majorHAnsi" w:hAnsiTheme="majorHAnsi"/>
          <w:b/>
        </w:rPr>
      </w:pPr>
    </w:p>
    <w:p w:rsidR="00E3241A" w:rsidRPr="00DB74B3" w:rsidRDefault="00E3241A" w:rsidP="00E3241A">
      <w:pPr>
        <w:keepNext/>
        <w:keepLines/>
        <w:shd w:val="clear" w:color="auto" w:fill="FFFFFF"/>
        <w:ind w:firstLine="1418"/>
        <w:jc w:val="both"/>
        <w:outlineLvl w:val="1"/>
        <w:rPr>
          <w:rFonts w:asciiTheme="majorHAnsi" w:hAnsiTheme="majorHAnsi"/>
        </w:rPr>
      </w:pPr>
      <w:r w:rsidRPr="00DB74B3">
        <w:rPr>
          <w:rFonts w:asciiTheme="majorHAnsi" w:hAnsiTheme="majorHAnsi"/>
        </w:rPr>
        <w:t xml:space="preserve">Essa nossa indicação tem como principal justificativa o fato de atender a demanda dos moradores </w:t>
      </w:r>
      <w:r>
        <w:rPr>
          <w:rFonts w:asciiTheme="majorHAnsi" w:hAnsiTheme="majorHAnsi"/>
        </w:rPr>
        <w:t>do S</w:t>
      </w:r>
      <w:r w:rsidRPr="00DB74B3">
        <w:rPr>
          <w:rFonts w:asciiTheme="majorHAnsi" w:hAnsiTheme="majorHAnsi"/>
        </w:rPr>
        <w:t xml:space="preserve">etor Xavantina. Algumas famílias ainda deixam de velar seus entes queridos na Casa Mortuária </w:t>
      </w:r>
      <w:r>
        <w:rPr>
          <w:rFonts w:asciiTheme="majorHAnsi" w:hAnsiTheme="majorHAnsi"/>
        </w:rPr>
        <w:t xml:space="preserve">que </w:t>
      </w:r>
      <w:r w:rsidRPr="00DB74B3">
        <w:rPr>
          <w:rFonts w:asciiTheme="majorHAnsi" w:hAnsiTheme="majorHAnsi"/>
        </w:rPr>
        <w:t>existe no setor Nova Brasília, por dificuldades de locomoção</w:t>
      </w:r>
      <w:r>
        <w:rPr>
          <w:rFonts w:asciiTheme="majorHAnsi" w:hAnsiTheme="majorHAnsi"/>
        </w:rPr>
        <w:t>,</w:t>
      </w:r>
      <w:r w:rsidRPr="00DB74B3">
        <w:rPr>
          <w:rFonts w:asciiTheme="majorHAnsi" w:hAnsiTheme="majorHAnsi"/>
        </w:rPr>
        <w:t xml:space="preserve"> por não ter transporte para os familiares e com isso, realizam </w:t>
      </w:r>
      <w:r>
        <w:rPr>
          <w:rFonts w:asciiTheme="majorHAnsi" w:hAnsiTheme="majorHAnsi"/>
        </w:rPr>
        <w:t xml:space="preserve">os </w:t>
      </w:r>
      <w:r w:rsidRPr="00DB74B3">
        <w:rPr>
          <w:rFonts w:asciiTheme="majorHAnsi" w:hAnsiTheme="majorHAnsi"/>
        </w:rPr>
        <w:t>velório</w:t>
      </w:r>
      <w:r>
        <w:rPr>
          <w:rFonts w:asciiTheme="majorHAnsi" w:hAnsiTheme="majorHAnsi"/>
        </w:rPr>
        <w:t>s</w:t>
      </w:r>
      <w:r w:rsidRPr="00DB74B3">
        <w:rPr>
          <w:rFonts w:asciiTheme="majorHAnsi" w:hAnsiTheme="majorHAnsi"/>
        </w:rPr>
        <w:t xml:space="preserve"> em suas respectivas casas. Aten</w:t>
      </w:r>
      <w:r>
        <w:rPr>
          <w:rFonts w:asciiTheme="majorHAnsi" w:hAnsiTheme="majorHAnsi"/>
        </w:rPr>
        <w:t>der a demanda dos moradores do S</w:t>
      </w:r>
      <w:r w:rsidRPr="00DB74B3">
        <w:rPr>
          <w:rFonts w:asciiTheme="majorHAnsi" w:hAnsiTheme="majorHAnsi"/>
        </w:rPr>
        <w:t>etor Xavantina por não ter Casa Mortuária, justifica a nossa indicação. Assim peço o apoio dos nobres Pares desta Casa de Leis para a aprovação desta nossa Indicação</w:t>
      </w:r>
      <w:r>
        <w:rPr>
          <w:rFonts w:asciiTheme="majorHAnsi" w:hAnsiTheme="majorHAnsi"/>
        </w:rPr>
        <w:t>.</w:t>
      </w:r>
    </w:p>
    <w:p w:rsidR="00E3241A" w:rsidRDefault="00E3241A" w:rsidP="00E3241A">
      <w:pPr>
        <w:jc w:val="both"/>
        <w:rPr>
          <w:rFonts w:asciiTheme="majorHAnsi" w:hAnsiTheme="majorHAnsi"/>
        </w:rPr>
      </w:pPr>
    </w:p>
    <w:p w:rsidR="00E3241A" w:rsidRDefault="00E3241A" w:rsidP="00E3241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3241A" w:rsidRDefault="00E3241A" w:rsidP="00E3241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3241A" w:rsidRDefault="00E3241A" w:rsidP="00E3241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fevereiro de 2022.</w:t>
      </w:r>
    </w:p>
    <w:p w:rsidR="00E3241A" w:rsidRDefault="00E3241A" w:rsidP="00E3241A">
      <w:pPr>
        <w:jc w:val="both"/>
        <w:rPr>
          <w:rFonts w:asciiTheme="majorHAnsi" w:hAnsiTheme="majorHAnsi"/>
          <w:b/>
        </w:rPr>
      </w:pPr>
    </w:p>
    <w:p w:rsidR="00E3241A" w:rsidRDefault="00E3241A" w:rsidP="00E3241A">
      <w:pPr>
        <w:jc w:val="both"/>
        <w:rPr>
          <w:rFonts w:asciiTheme="majorHAnsi" w:hAnsiTheme="majorHAnsi"/>
          <w:b/>
        </w:rPr>
      </w:pPr>
    </w:p>
    <w:p w:rsidR="00E3241A" w:rsidRDefault="00E3241A" w:rsidP="00E3241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E3241A" w:rsidRDefault="00E3241A" w:rsidP="00E3241A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3241A" w:rsidRDefault="00E3241A" w:rsidP="00E3241A">
      <w:pPr>
        <w:tabs>
          <w:tab w:val="left" w:pos="3570"/>
        </w:tabs>
        <w:rPr>
          <w:rFonts w:asciiTheme="majorHAnsi" w:hAnsiTheme="majorHAnsi"/>
        </w:rPr>
      </w:pPr>
    </w:p>
    <w:p w:rsidR="00E3241A" w:rsidRDefault="00741A52" w:rsidP="00741A5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 w:rsidR="00E3241A">
        <w:rPr>
          <w:rFonts w:asciiTheme="majorHAnsi" w:hAnsiTheme="majorHAnsi"/>
          <w:b/>
        </w:rPr>
        <w:t>Adriano L. da Silva                                                    Edemundo A.G.dos Reses</w:t>
      </w:r>
    </w:p>
    <w:p w:rsidR="00E3241A" w:rsidRDefault="00741A52" w:rsidP="00741A5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                                         </w:t>
      </w:r>
      <w:bookmarkStart w:id="0" w:name="_GoBack"/>
      <w:bookmarkEnd w:id="0"/>
      <w:r w:rsidR="00E3241A">
        <w:rPr>
          <w:rFonts w:asciiTheme="majorHAnsi" w:hAnsiTheme="majorHAnsi"/>
          <w:b/>
        </w:rPr>
        <w:t>Vereador</w:t>
      </w:r>
    </w:p>
    <w:p w:rsidR="00E3241A" w:rsidRDefault="00E3241A" w:rsidP="00E3241A">
      <w:pPr>
        <w:jc w:val="center"/>
        <w:rPr>
          <w:rFonts w:asciiTheme="majorHAnsi" w:hAnsiTheme="majorHAnsi"/>
          <w:b/>
        </w:rPr>
      </w:pPr>
    </w:p>
    <w:p w:rsidR="00E3241A" w:rsidRDefault="00E3241A" w:rsidP="00E3241A">
      <w:pPr>
        <w:jc w:val="center"/>
        <w:rPr>
          <w:rFonts w:asciiTheme="majorHAnsi" w:hAnsiTheme="majorHAnsi"/>
          <w:b/>
        </w:rPr>
      </w:pPr>
    </w:p>
    <w:p w:rsidR="00E3241A" w:rsidRDefault="00E3241A" w:rsidP="00E3241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Carlos A. C</w:t>
      </w:r>
      <w:r w:rsidR="00741A52">
        <w:rPr>
          <w:rFonts w:asciiTheme="majorHAnsi" w:hAnsiTheme="majorHAnsi"/>
          <w:b/>
        </w:rPr>
        <w:t xml:space="preserve">. Resende                   </w:t>
      </w:r>
      <w:r>
        <w:rPr>
          <w:rFonts w:asciiTheme="majorHAnsi" w:hAnsiTheme="majorHAnsi"/>
          <w:b/>
        </w:rPr>
        <w:t>Sebastião N. d</w:t>
      </w:r>
      <w:r w:rsidRPr="00603B09">
        <w:rPr>
          <w:rFonts w:asciiTheme="majorHAnsi" w:hAnsiTheme="majorHAnsi"/>
          <w:b/>
        </w:rPr>
        <w:t>e Oliveira (Curica)</w:t>
      </w:r>
    </w:p>
    <w:p w:rsidR="00E3241A" w:rsidRDefault="00E3241A" w:rsidP="00E3241A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Vereador                                               Vereador</w:t>
      </w:r>
    </w:p>
    <w:p w:rsidR="00E3241A" w:rsidRDefault="00E3241A" w:rsidP="00E3241A">
      <w:pPr>
        <w:jc w:val="center"/>
        <w:rPr>
          <w:rFonts w:asciiTheme="majorHAnsi" w:hAnsiTheme="majorHAnsi"/>
        </w:rPr>
      </w:pPr>
    </w:p>
    <w:p w:rsidR="00E3241A" w:rsidRDefault="00E3241A" w:rsidP="00E3241A">
      <w:pPr>
        <w:jc w:val="center"/>
        <w:rPr>
          <w:rFonts w:asciiTheme="majorHAnsi" w:hAnsiTheme="majorHAnsi"/>
        </w:rPr>
      </w:pPr>
    </w:p>
    <w:p w:rsidR="00E3241A" w:rsidRDefault="00E3241A" w:rsidP="00E3241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(Nego)                    Jubio C.M. de Moraes(Jubinha)</w:t>
      </w:r>
    </w:p>
    <w:p w:rsidR="00E3241A" w:rsidRDefault="00E3241A" w:rsidP="00E3241A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Vereador</w:t>
      </w:r>
    </w:p>
    <w:p w:rsidR="00E3241A" w:rsidRDefault="00E3241A" w:rsidP="00E3241A">
      <w:pPr>
        <w:jc w:val="center"/>
        <w:rPr>
          <w:rFonts w:asciiTheme="majorHAnsi" w:hAnsiTheme="majorHAnsi"/>
          <w:b/>
        </w:rPr>
      </w:pPr>
    </w:p>
    <w:p w:rsidR="00E3241A" w:rsidRDefault="00E3241A" w:rsidP="00E3241A">
      <w:pPr>
        <w:jc w:val="center"/>
        <w:rPr>
          <w:rFonts w:asciiTheme="majorHAnsi" w:hAnsiTheme="majorHAnsi"/>
          <w:b/>
        </w:rPr>
      </w:pPr>
    </w:p>
    <w:p w:rsidR="00E3241A" w:rsidRDefault="00E3241A" w:rsidP="00E3241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                Willian M. Batista</w:t>
      </w:r>
    </w:p>
    <w:p w:rsidR="00E3241A" w:rsidRPr="0097762A" w:rsidRDefault="00E3241A" w:rsidP="00E3241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                                             Vereador</w:t>
      </w:r>
    </w:p>
    <w:p w:rsidR="007A71AE" w:rsidRDefault="007A71AE"/>
    <w:sectPr w:rsidR="007A71AE" w:rsidSect="00741A52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A"/>
    <w:rsid w:val="00741A52"/>
    <w:rsid w:val="007A71AE"/>
    <w:rsid w:val="00E3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B6DA4-6A61-42A3-BE06-9D0E44A9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2022-02-09T15:54:00Z</dcterms:created>
  <dcterms:modified xsi:type="dcterms:W3CDTF">2022-02-10T19:58:00Z</dcterms:modified>
</cp:coreProperties>
</file>