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498" w:rsidRDefault="00040498" w:rsidP="00040498">
      <w:pPr>
        <w:rPr>
          <w:rFonts w:asciiTheme="majorHAnsi" w:hAnsiTheme="majorHAnsi"/>
          <w:b/>
        </w:rPr>
      </w:pPr>
      <w:r>
        <w:rPr>
          <w:rFonts w:asciiTheme="majorHAnsi" w:hAnsiTheme="majorHAnsi"/>
          <w:b/>
        </w:rPr>
        <w:t>INDICAÇÃO N°. 002/2022</w:t>
      </w:r>
    </w:p>
    <w:p w:rsidR="00040498" w:rsidRDefault="00040498" w:rsidP="00040498">
      <w:pPr>
        <w:rPr>
          <w:rFonts w:asciiTheme="majorHAnsi" w:hAnsiTheme="majorHAnsi"/>
          <w:b/>
        </w:rPr>
      </w:pPr>
      <w:r>
        <w:rPr>
          <w:rFonts w:asciiTheme="majorHAnsi" w:hAnsiTheme="majorHAnsi"/>
          <w:b/>
        </w:rPr>
        <w:t>AUTOR: PLENÁRIO DA CÂMARA MUNICIPAL</w:t>
      </w:r>
    </w:p>
    <w:p w:rsidR="00040498" w:rsidRDefault="00D26D0D" w:rsidP="00040498">
      <w:pPr>
        <w:rPr>
          <w:rFonts w:asciiTheme="majorHAnsi" w:hAnsiTheme="majorHAnsi"/>
          <w:b/>
        </w:rPr>
      </w:pPr>
      <w:r>
        <w:rPr>
          <w:rFonts w:asciiTheme="majorHAnsi" w:hAnsiTheme="majorHAnsi"/>
          <w:b/>
        </w:rPr>
        <w:t xml:space="preserve">               </w:t>
      </w:r>
      <w:r w:rsidR="00040498">
        <w:rPr>
          <w:rFonts w:asciiTheme="majorHAnsi" w:hAnsiTheme="majorHAnsi"/>
          <w:b/>
        </w:rPr>
        <w:t>EDNALDO FRAGAS (Quatizinho)</w:t>
      </w:r>
    </w:p>
    <w:p w:rsidR="00040498" w:rsidRDefault="00040498" w:rsidP="00040498">
      <w:pPr>
        <w:tabs>
          <w:tab w:val="left" w:pos="1080"/>
        </w:tabs>
        <w:rPr>
          <w:rFonts w:asciiTheme="majorHAnsi" w:hAnsiTheme="majorHAnsi"/>
          <w:b/>
        </w:rPr>
      </w:pPr>
      <w:r>
        <w:rPr>
          <w:rFonts w:asciiTheme="majorHAnsi" w:hAnsiTheme="majorHAnsi"/>
          <w:b/>
        </w:rPr>
        <w:t xml:space="preserve">                   </w:t>
      </w:r>
    </w:p>
    <w:p w:rsidR="00040498" w:rsidRDefault="00040498" w:rsidP="00040498">
      <w:pPr>
        <w:rPr>
          <w:rFonts w:asciiTheme="majorHAnsi" w:hAnsiTheme="majorHAnsi"/>
        </w:rPr>
      </w:pPr>
      <w:r>
        <w:rPr>
          <w:rFonts w:asciiTheme="majorHAnsi" w:hAnsiTheme="majorHAnsi"/>
        </w:rPr>
        <w:tab/>
      </w:r>
      <w:r>
        <w:rPr>
          <w:rFonts w:asciiTheme="majorHAnsi" w:hAnsiTheme="majorHAnsi"/>
        </w:rPr>
        <w:tab/>
        <w:t>Senhor Presidente</w:t>
      </w:r>
    </w:p>
    <w:p w:rsidR="00D26D0D" w:rsidRDefault="00D26D0D" w:rsidP="00040498">
      <w:pPr>
        <w:rPr>
          <w:rFonts w:asciiTheme="majorHAnsi" w:hAnsiTheme="majorHAnsi"/>
        </w:rPr>
      </w:pPr>
    </w:p>
    <w:p w:rsidR="00040498" w:rsidRDefault="00040498" w:rsidP="00040498">
      <w:pPr>
        <w:jc w:val="both"/>
        <w:rPr>
          <w:rFonts w:asciiTheme="majorHAnsi" w:hAnsiTheme="majorHAnsi"/>
        </w:rPr>
      </w:pPr>
      <w:r>
        <w:rPr>
          <w:rFonts w:asciiTheme="majorHAnsi" w:hAnsiTheme="majorHAnsi"/>
        </w:rPr>
        <w:tab/>
      </w:r>
      <w:r>
        <w:rPr>
          <w:rFonts w:asciiTheme="majorHAnsi" w:hAnsiTheme="majorHAnsi"/>
        </w:rPr>
        <w:tab/>
        <w:t xml:space="preserve">De acordo com o Regimento Interno desta Casa de Leis e depois de ouvido o Soberano Plenário solicita a V. Exa., que seja encaminhado expediente </w:t>
      </w:r>
      <w:r w:rsidRPr="0097762A">
        <w:rPr>
          <w:rFonts w:asciiTheme="majorHAnsi" w:hAnsiTheme="majorHAnsi"/>
        </w:rPr>
        <w:t>ao Prefei</w:t>
      </w:r>
      <w:r>
        <w:rPr>
          <w:rFonts w:asciiTheme="majorHAnsi" w:hAnsiTheme="majorHAnsi"/>
        </w:rPr>
        <w:t>to Municipal com cópia a Secretá</w:t>
      </w:r>
      <w:r w:rsidRPr="0097762A">
        <w:rPr>
          <w:rFonts w:asciiTheme="majorHAnsi" w:hAnsiTheme="majorHAnsi"/>
        </w:rPr>
        <w:t>ria Muni</w:t>
      </w:r>
      <w:r>
        <w:rPr>
          <w:rFonts w:asciiTheme="majorHAnsi" w:hAnsiTheme="majorHAnsi"/>
        </w:rPr>
        <w:t>cipal de Administração e Secretá</w:t>
      </w:r>
      <w:r w:rsidRPr="0097762A">
        <w:rPr>
          <w:rFonts w:asciiTheme="majorHAnsi" w:hAnsiTheme="majorHAnsi"/>
        </w:rPr>
        <w:t>ria Municipal de Assistência Social, mostrando a necessidade de implantação de uma unidade do Centro de Referência Especializado da Assistência Social – CREAS, no município de Nova Xavantina – MT.</w:t>
      </w:r>
    </w:p>
    <w:p w:rsidR="00D26D0D" w:rsidRPr="002B13EC" w:rsidRDefault="00D26D0D" w:rsidP="00040498">
      <w:pPr>
        <w:jc w:val="both"/>
      </w:pPr>
    </w:p>
    <w:p w:rsidR="00040498" w:rsidRDefault="00040498" w:rsidP="00040498">
      <w:pPr>
        <w:jc w:val="both"/>
        <w:rPr>
          <w:rFonts w:asciiTheme="majorHAnsi" w:hAnsiTheme="majorHAnsi"/>
          <w:b/>
        </w:rPr>
      </w:pPr>
      <w:r>
        <w:rPr>
          <w:rFonts w:asciiTheme="majorHAnsi" w:hAnsiTheme="majorHAnsi"/>
          <w:b/>
        </w:rPr>
        <w:tab/>
        <w:t xml:space="preserve">              J U S T I F I C A T I VA</w:t>
      </w:r>
    </w:p>
    <w:p w:rsidR="00D26D0D" w:rsidRPr="002B13EC" w:rsidRDefault="00D26D0D" w:rsidP="00040498">
      <w:pPr>
        <w:jc w:val="both"/>
        <w:rPr>
          <w:rFonts w:asciiTheme="majorHAnsi" w:hAnsiTheme="majorHAnsi"/>
          <w:b/>
        </w:rPr>
      </w:pPr>
    </w:p>
    <w:p w:rsidR="00040498" w:rsidRDefault="00040498" w:rsidP="00040498">
      <w:pPr>
        <w:shd w:val="clear" w:color="auto" w:fill="FFFFFF"/>
        <w:ind w:firstLine="1418"/>
        <w:jc w:val="both"/>
        <w:rPr>
          <w:rFonts w:asciiTheme="majorHAnsi" w:hAnsiTheme="majorHAnsi"/>
        </w:rPr>
      </w:pPr>
      <w:r w:rsidRPr="0097762A">
        <w:rPr>
          <w:rFonts w:asciiTheme="majorHAnsi" w:hAnsiTheme="majorHAnsi"/>
        </w:rPr>
        <w:t>Essa nossa indicação tem como principal justificativa o fato de o município de Nova Xavantina</w:t>
      </w:r>
      <w:r>
        <w:rPr>
          <w:rFonts w:asciiTheme="majorHAnsi" w:hAnsiTheme="majorHAnsi"/>
        </w:rPr>
        <w:t xml:space="preserve"> -</w:t>
      </w:r>
      <w:r w:rsidRPr="0097762A">
        <w:rPr>
          <w:rFonts w:asciiTheme="majorHAnsi" w:hAnsiTheme="majorHAnsi"/>
        </w:rPr>
        <w:t xml:space="preserve"> MT, apresentar demandas suficiente e específica para a referida unidade. Atualmente, os serviços que são realizados tais como: atendimentos de violência física, psicológica, sexual, medidas de proteção, trabalho infantil, descumprimento de funcionalidade do programa bolsa família, afastamento do convívio familiar entre outros. Os atendimentos citados são provisoriamente atendidos pela unidade do Centro de </w:t>
      </w:r>
      <w:r w:rsidR="00D26D0D" w:rsidRPr="0097762A">
        <w:rPr>
          <w:rFonts w:asciiTheme="majorHAnsi" w:hAnsiTheme="majorHAnsi"/>
        </w:rPr>
        <w:t>Referência</w:t>
      </w:r>
      <w:r w:rsidRPr="0097762A">
        <w:rPr>
          <w:rFonts w:asciiTheme="majorHAnsi" w:hAnsiTheme="majorHAnsi"/>
        </w:rPr>
        <w:t xml:space="preserve"> de Assistência Social - CRAS, o que na prática não é atribuição da unidade. O que justifica a nossa indicação. Assim peço o apoio dos nobres Pares desta Casa de Leis para a aprovação desta nossa indicação.</w:t>
      </w:r>
    </w:p>
    <w:p w:rsidR="00D26D0D" w:rsidRDefault="00D26D0D" w:rsidP="00040498">
      <w:pPr>
        <w:shd w:val="clear" w:color="auto" w:fill="FFFFFF"/>
        <w:ind w:firstLine="1418"/>
        <w:jc w:val="both"/>
        <w:rPr>
          <w:rFonts w:asciiTheme="majorHAnsi" w:hAnsiTheme="majorHAnsi"/>
        </w:rPr>
      </w:pPr>
    </w:p>
    <w:p w:rsidR="00040498" w:rsidRDefault="00040498" w:rsidP="00040498">
      <w:pPr>
        <w:jc w:val="center"/>
        <w:rPr>
          <w:rFonts w:asciiTheme="majorHAnsi" w:hAnsiTheme="majorHAnsi"/>
          <w:b/>
        </w:rPr>
      </w:pPr>
      <w:r>
        <w:rPr>
          <w:rFonts w:asciiTheme="majorHAnsi" w:hAnsiTheme="majorHAnsi"/>
          <w:b/>
        </w:rPr>
        <w:t>Sala das Sessões da Câmara Municipal</w:t>
      </w:r>
    </w:p>
    <w:p w:rsidR="00040498" w:rsidRDefault="00040498" w:rsidP="00040498">
      <w:pPr>
        <w:jc w:val="center"/>
        <w:rPr>
          <w:rFonts w:asciiTheme="majorHAnsi" w:hAnsiTheme="majorHAnsi"/>
          <w:b/>
        </w:rPr>
      </w:pPr>
      <w:r>
        <w:rPr>
          <w:rFonts w:asciiTheme="majorHAnsi" w:hAnsiTheme="majorHAnsi"/>
          <w:b/>
        </w:rPr>
        <w:t>Palácio Adiel Antonio Ribeiro</w:t>
      </w:r>
    </w:p>
    <w:p w:rsidR="00040498" w:rsidRDefault="00040498" w:rsidP="00040498">
      <w:pPr>
        <w:jc w:val="center"/>
        <w:rPr>
          <w:rFonts w:asciiTheme="majorHAnsi" w:hAnsiTheme="majorHAnsi"/>
          <w:b/>
        </w:rPr>
      </w:pPr>
      <w:r>
        <w:rPr>
          <w:rFonts w:asciiTheme="majorHAnsi" w:hAnsiTheme="majorHAnsi"/>
          <w:b/>
        </w:rPr>
        <w:t>Nova Xavantina-MT, 07 de fevereiro de 2022.</w:t>
      </w:r>
    </w:p>
    <w:p w:rsidR="00040498" w:rsidRDefault="00040498" w:rsidP="00040498">
      <w:pPr>
        <w:jc w:val="both"/>
        <w:rPr>
          <w:rFonts w:asciiTheme="majorHAnsi" w:hAnsiTheme="majorHAnsi"/>
          <w:b/>
        </w:rPr>
      </w:pPr>
    </w:p>
    <w:p w:rsidR="00040498" w:rsidRDefault="00040498" w:rsidP="00040498">
      <w:pPr>
        <w:jc w:val="center"/>
        <w:rPr>
          <w:rFonts w:asciiTheme="majorHAnsi" w:hAnsiTheme="majorHAnsi"/>
          <w:b/>
        </w:rPr>
      </w:pPr>
      <w:r>
        <w:rPr>
          <w:rFonts w:asciiTheme="majorHAnsi" w:hAnsiTheme="majorHAnsi"/>
          <w:b/>
        </w:rPr>
        <w:t>EDNALDO FRAGAS (Quatizinho)</w:t>
      </w:r>
    </w:p>
    <w:p w:rsidR="00040498" w:rsidRPr="002B13EC" w:rsidRDefault="00040498" w:rsidP="00040498">
      <w:pPr>
        <w:tabs>
          <w:tab w:val="left" w:pos="1418"/>
          <w:tab w:val="left" w:pos="2127"/>
        </w:tabs>
        <w:jc w:val="center"/>
        <w:rPr>
          <w:rFonts w:asciiTheme="majorHAnsi" w:hAnsiTheme="majorHAnsi"/>
          <w:b/>
        </w:rPr>
      </w:pPr>
      <w:r>
        <w:rPr>
          <w:rFonts w:asciiTheme="majorHAnsi" w:hAnsiTheme="majorHAnsi"/>
          <w:b/>
        </w:rPr>
        <w:t>Vereador</w:t>
      </w:r>
    </w:p>
    <w:p w:rsidR="00040498" w:rsidRDefault="00040498" w:rsidP="00040498">
      <w:pPr>
        <w:jc w:val="center"/>
        <w:rPr>
          <w:rFonts w:asciiTheme="majorHAnsi" w:hAnsiTheme="majorHAnsi"/>
          <w:b/>
        </w:rPr>
      </w:pPr>
      <w:r>
        <w:rPr>
          <w:rFonts w:asciiTheme="majorHAnsi" w:hAnsiTheme="majorHAnsi"/>
          <w:b/>
        </w:rPr>
        <w:t xml:space="preserve">      Adriano L. da Silva                                                                Edemundo </w:t>
      </w:r>
      <w:proofErr w:type="spellStart"/>
      <w:r>
        <w:rPr>
          <w:rFonts w:asciiTheme="majorHAnsi" w:hAnsiTheme="majorHAnsi"/>
          <w:b/>
        </w:rPr>
        <w:t>A.G.dos</w:t>
      </w:r>
      <w:proofErr w:type="spellEnd"/>
      <w:r>
        <w:rPr>
          <w:rFonts w:asciiTheme="majorHAnsi" w:hAnsiTheme="majorHAnsi"/>
          <w:b/>
        </w:rPr>
        <w:t xml:space="preserve"> Reses</w:t>
      </w:r>
    </w:p>
    <w:p w:rsidR="00040498" w:rsidRDefault="00040498" w:rsidP="00040498">
      <w:pPr>
        <w:tabs>
          <w:tab w:val="left" w:pos="6135"/>
        </w:tabs>
        <w:jc w:val="center"/>
        <w:rPr>
          <w:rFonts w:asciiTheme="majorHAnsi" w:hAnsiTheme="majorHAnsi"/>
          <w:b/>
        </w:rPr>
      </w:pPr>
      <w:r>
        <w:rPr>
          <w:rFonts w:asciiTheme="majorHAnsi" w:hAnsiTheme="majorHAnsi"/>
          <w:b/>
        </w:rPr>
        <w:t xml:space="preserve">Vereador                  </w:t>
      </w:r>
      <w:r>
        <w:rPr>
          <w:rFonts w:asciiTheme="majorHAnsi" w:hAnsiTheme="majorHAnsi"/>
          <w:b/>
        </w:rPr>
        <w:tab/>
      </w:r>
      <w:proofErr w:type="spellStart"/>
      <w:r>
        <w:rPr>
          <w:rFonts w:asciiTheme="majorHAnsi" w:hAnsiTheme="majorHAnsi"/>
          <w:b/>
        </w:rPr>
        <w:t>Vereador</w:t>
      </w:r>
      <w:proofErr w:type="spellEnd"/>
    </w:p>
    <w:p w:rsidR="00040498" w:rsidRDefault="00040498" w:rsidP="00040498">
      <w:pPr>
        <w:jc w:val="center"/>
        <w:rPr>
          <w:rFonts w:asciiTheme="majorHAnsi" w:hAnsiTheme="majorHAnsi"/>
          <w:b/>
        </w:rPr>
      </w:pPr>
    </w:p>
    <w:p w:rsidR="00040498" w:rsidRDefault="00040498" w:rsidP="00040498">
      <w:pPr>
        <w:jc w:val="center"/>
        <w:rPr>
          <w:rFonts w:asciiTheme="majorHAnsi" w:hAnsiTheme="majorHAnsi"/>
          <w:b/>
        </w:rPr>
      </w:pPr>
      <w:r>
        <w:rPr>
          <w:rFonts w:asciiTheme="majorHAnsi" w:hAnsiTheme="majorHAnsi"/>
          <w:b/>
        </w:rPr>
        <w:t xml:space="preserve">                              </w:t>
      </w:r>
    </w:p>
    <w:p w:rsidR="00040498" w:rsidRDefault="00040498" w:rsidP="00040498">
      <w:pPr>
        <w:rPr>
          <w:rFonts w:asciiTheme="majorHAnsi" w:hAnsiTheme="majorHAnsi"/>
          <w:b/>
        </w:rPr>
      </w:pPr>
      <w:r>
        <w:rPr>
          <w:rFonts w:asciiTheme="majorHAnsi" w:hAnsiTheme="majorHAnsi"/>
          <w:b/>
        </w:rPr>
        <w:t>Elias B. de Souza            Carlos A. C</w:t>
      </w:r>
      <w:r w:rsidR="00D26D0D">
        <w:rPr>
          <w:rFonts w:asciiTheme="majorHAnsi" w:hAnsiTheme="majorHAnsi"/>
          <w:b/>
        </w:rPr>
        <w:t xml:space="preserve">. Resende                   </w:t>
      </w:r>
      <w:bookmarkStart w:id="0" w:name="_GoBack"/>
      <w:bookmarkEnd w:id="0"/>
      <w:r>
        <w:rPr>
          <w:rFonts w:asciiTheme="majorHAnsi" w:hAnsiTheme="majorHAnsi"/>
          <w:b/>
        </w:rPr>
        <w:t>Sebastião N. d</w:t>
      </w:r>
      <w:r w:rsidRPr="00603B09">
        <w:rPr>
          <w:rFonts w:asciiTheme="majorHAnsi" w:hAnsiTheme="majorHAnsi"/>
          <w:b/>
        </w:rPr>
        <w:t>e Oliveira (Curica)</w:t>
      </w:r>
    </w:p>
    <w:p w:rsidR="00040498" w:rsidRDefault="00040498" w:rsidP="00040498">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040498" w:rsidRDefault="00040498" w:rsidP="00040498">
      <w:pPr>
        <w:tabs>
          <w:tab w:val="left" w:pos="2370"/>
        </w:tabs>
        <w:rPr>
          <w:rFonts w:asciiTheme="majorHAnsi" w:hAnsiTheme="majorHAnsi"/>
          <w:b/>
        </w:rPr>
      </w:pPr>
    </w:p>
    <w:p w:rsidR="00040498" w:rsidRPr="002B13EC" w:rsidRDefault="00040498" w:rsidP="00040498">
      <w:pPr>
        <w:tabs>
          <w:tab w:val="left" w:pos="2370"/>
        </w:tabs>
        <w:rPr>
          <w:rFonts w:asciiTheme="majorHAnsi" w:hAnsiTheme="majorHAnsi"/>
          <w:b/>
        </w:rPr>
      </w:pPr>
    </w:p>
    <w:p w:rsidR="00040498" w:rsidRDefault="00040498" w:rsidP="00040498">
      <w:pPr>
        <w:jc w:val="center"/>
        <w:rPr>
          <w:rFonts w:asciiTheme="majorHAnsi" w:hAnsiTheme="majorHAnsi"/>
          <w:b/>
        </w:rPr>
      </w:pPr>
      <w:r>
        <w:rPr>
          <w:rFonts w:asciiTheme="majorHAnsi" w:hAnsiTheme="majorHAnsi"/>
          <w:b/>
        </w:rPr>
        <w:t>Jose A. da Silva (</w:t>
      </w:r>
      <w:proofErr w:type="gramStart"/>
      <w:r>
        <w:rPr>
          <w:rFonts w:asciiTheme="majorHAnsi" w:hAnsiTheme="majorHAnsi"/>
          <w:b/>
        </w:rPr>
        <w:t xml:space="preserve">Nego)   </w:t>
      </w:r>
      <w:proofErr w:type="gramEnd"/>
      <w:r>
        <w:rPr>
          <w:rFonts w:asciiTheme="majorHAnsi" w:hAnsiTheme="majorHAnsi"/>
          <w:b/>
        </w:rPr>
        <w:t xml:space="preserve">                 Jubio C.M. de Moraes(Jubinha)</w:t>
      </w:r>
    </w:p>
    <w:p w:rsidR="00040498" w:rsidRDefault="00040498" w:rsidP="00040498">
      <w:pPr>
        <w:tabs>
          <w:tab w:val="center" w:pos="4252"/>
        </w:tabs>
        <w:rPr>
          <w:rFonts w:asciiTheme="majorHAnsi" w:hAnsiTheme="majorHAnsi"/>
          <w:b/>
        </w:rPr>
      </w:pPr>
      <w:r>
        <w:rPr>
          <w:rFonts w:asciiTheme="majorHAnsi" w:hAnsiTheme="majorHAnsi"/>
          <w:b/>
        </w:rPr>
        <w:t xml:space="preserve">                          Vereador</w:t>
      </w:r>
      <w:r>
        <w:rPr>
          <w:rFonts w:asciiTheme="majorHAnsi" w:hAnsiTheme="majorHAnsi"/>
          <w:b/>
        </w:rPr>
        <w:tab/>
        <w:t xml:space="preserve">                                                                   </w:t>
      </w:r>
      <w:proofErr w:type="spellStart"/>
      <w:r>
        <w:rPr>
          <w:rFonts w:asciiTheme="majorHAnsi" w:hAnsiTheme="majorHAnsi"/>
          <w:b/>
        </w:rPr>
        <w:t>Vereador</w:t>
      </w:r>
      <w:proofErr w:type="spellEnd"/>
    </w:p>
    <w:p w:rsidR="00040498" w:rsidRDefault="00040498" w:rsidP="00040498">
      <w:pPr>
        <w:jc w:val="center"/>
        <w:rPr>
          <w:rFonts w:asciiTheme="majorHAnsi" w:hAnsiTheme="majorHAnsi"/>
          <w:b/>
        </w:rPr>
      </w:pPr>
    </w:p>
    <w:p w:rsidR="00040498" w:rsidRDefault="00040498" w:rsidP="00040498">
      <w:pPr>
        <w:jc w:val="center"/>
        <w:rPr>
          <w:rFonts w:asciiTheme="majorHAnsi" w:hAnsiTheme="majorHAnsi"/>
          <w:b/>
        </w:rPr>
      </w:pPr>
    </w:p>
    <w:p w:rsidR="00040498" w:rsidRDefault="00040498" w:rsidP="00040498">
      <w:pPr>
        <w:jc w:val="center"/>
        <w:rPr>
          <w:rFonts w:asciiTheme="majorHAnsi" w:hAnsiTheme="majorHAnsi"/>
          <w:b/>
        </w:rPr>
      </w:pPr>
      <w:r>
        <w:rPr>
          <w:rFonts w:asciiTheme="majorHAnsi" w:hAnsiTheme="majorHAnsi"/>
          <w:b/>
        </w:rPr>
        <w:t>Paulo C. Trindade                            Willian M. Batista</w:t>
      </w:r>
    </w:p>
    <w:p w:rsidR="00040498" w:rsidRPr="0097762A" w:rsidRDefault="00040498" w:rsidP="00040498">
      <w:pPr>
        <w:jc w:val="center"/>
        <w:rPr>
          <w:rFonts w:asciiTheme="majorHAnsi" w:hAnsiTheme="majorHAnsi"/>
        </w:rPr>
      </w:pPr>
      <w:r>
        <w:rPr>
          <w:rFonts w:asciiTheme="majorHAnsi" w:hAnsiTheme="majorHAnsi"/>
          <w:b/>
        </w:rPr>
        <w:t xml:space="preserve">Vereador                                             </w:t>
      </w:r>
      <w:proofErr w:type="spellStart"/>
      <w:r>
        <w:rPr>
          <w:rFonts w:asciiTheme="majorHAnsi" w:hAnsiTheme="majorHAnsi"/>
          <w:b/>
        </w:rPr>
        <w:t>Vereador</w:t>
      </w:r>
      <w:proofErr w:type="spellEnd"/>
    </w:p>
    <w:p w:rsidR="00651107" w:rsidRDefault="00651107"/>
    <w:sectPr w:rsidR="00651107" w:rsidSect="00D26D0D">
      <w:pgSz w:w="11906" w:h="16838"/>
      <w:pgMar w:top="170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98"/>
    <w:rsid w:val="00040498"/>
    <w:rsid w:val="00651107"/>
    <w:rsid w:val="00D26D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AFE1E-D509-48E1-B515-20C3CCF1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1849</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2022-02-09T15:52:00Z</dcterms:created>
  <dcterms:modified xsi:type="dcterms:W3CDTF">2022-02-10T20:05:00Z</dcterms:modified>
</cp:coreProperties>
</file>