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CB" w:rsidRDefault="00946D2A" w:rsidP="008B6C50">
      <w:pPr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PAUTA DA REUNI</w:t>
      </w: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ÃO DAS COMISSÕES</w:t>
      </w:r>
      <w:r w:rsidR="007155CB"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DO DIA </w:t>
      </w:r>
      <w:r w:rsidR="00616BE8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21</w:t>
      </w:r>
      <w:r w:rsidR="007155CB"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</w:t>
      </w:r>
      <w:r w:rsidR="00B20944" w:rsidRPr="00BB50B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JUNHO</w:t>
      </w:r>
      <w:r w:rsidR="007155CB"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2021.</w:t>
      </w:r>
    </w:p>
    <w:p w:rsidR="00946D2A" w:rsidRPr="00BB50B5" w:rsidRDefault="00946D2A" w:rsidP="008B6C50">
      <w:pPr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</w:p>
    <w:p w:rsidR="00BB50B5" w:rsidRPr="00946D2A" w:rsidRDefault="00946D2A" w:rsidP="00946D2A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616BE8">
        <w:rPr>
          <w:rFonts w:ascii="Arial Unicode MS" w:eastAsia="Arial Unicode MS" w:hAnsi="Arial Unicode MS" w:cs="Arial Unicode MS"/>
          <w:b/>
          <w:sz w:val="20"/>
          <w:szCs w:val="20"/>
        </w:rPr>
        <w:t>PROJETO DE LEI Nº 031/2021</w:t>
      </w:r>
      <w:r w:rsidRPr="00616BE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16BE8" w:rsidRPr="00616BE8">
        <w:rPr>
          <w:rFonts w:ascii="Arial Unicode MS" w:eastAsia="Arial Unicode MS" w:hAnsi="Arial Unicode MS" w:cs="Arial Unicode MS"/>
          <w:sz w:val="20"/>
          <w:szCs w:val="20"/>
        </w:rPr>
        <w:t>do Poder Executivo que Autoriza o Poder Executivo realizar licitação para contratação de Casas de Apoio e dá outras providencias.</w:t>
      </w:r>
    </w:p>
    <w:p w:rsidR="004B01F7" w:rsidRDefault="004B01F7" w:rsidP="008B6C50">
      <w:pPr>
        <w:pStyle w:val="PargrafodaLista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</w:p>
    <w:p w:rsidR="004B01F7" w:rsidRDefault="007155CB" w:rsidP="00B473A1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 w:hint="eastAsia"/>
          <w:sz w:val="20"/>
          <w:szCs w:val="20"/>
        </w:rPr>
        <w:t xml:space="preserve">Nova Xavantina-MT, </w:t>
      </w:r>
      <w:r w:rsidR="00616BE8">
        <w:rPr>
          <w:rFonts w:ascii="Arial Unicode MS" w:eastAsia="Arial Unicode MS" w:hAnsi="Arial Unicode MS" w:cs="Arial Unicode MS"/>
          <w:sz w:val="20"/>
          <w:szCs w:val="20"/>
        </w:rPr>
        <w:t>21</w:t>
      </w:r>
      <w:r w:rsidR="00B20944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de junho</w:t>
      </w:r>
      <w:r w:rsidRPr="00BB50B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 2021.</w:t>
      </w:r>
      <w:bookmarkStart w:id="0" w:name="_GoBack"/>
      <w:bookmarkEnd w:id="0"/>
    </w:p>
    <w:p w:rsidR="004B01F7" w:rsidRDefault="004B01F7" w:rsidP="00B473A1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9F3D34" w:rsidRPr="00BB50B5" w:rsidRDefault="00BB50B5" w:rsidP="00B473A1">
      <w:pPr>
        <w:jc w:val="center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BB50B5">
        <w:rPr>
          <w:rFonts w:ascii="Arial Unicode MS" w:eastAsia="Arial Unicode MS" w:hAnsi="Arial Unicode MS" w:cs="Arial Unicode MS"/>
          <w:sz w:val="20"/>
          <w:szCs w:val="20"/>
        </w:rPr>
        <w:t>Altair Gonzaga Ferreira-</w:t>
      </w:r>
      <w:r w:rsidRPr="00BB50B5"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Secretaria Administrativa</w:t>
      </w:r>
    </w:p>
    <w:sectPr w:rsidR="009F3D34" w:rsidRPr="00BB5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640F1"/>
    <w:rsid w:val="000D4072"/>
    <w:rsid w:val="000F2B3E"/>
    <w:rsid w:val="000F4059"/>
    <w:rsid w:val="000F65AD"/>
    <w:rsid w:val="0017537B"/>
    <w:rsid w:val="0022457A"/>
    <w:rsid w:val="00241627"/>
    <w:rsid w:val="00275A80"/>
    <w:rsid w:val="002A2A95"/>
    <w:rsid w:val="002F1C7E"/>
    <w:rsid w:val="003001AB"/>
    <w:rsid w:val="00327927"/>
    <w:rsid w:val="003B67B4"/>
    <w:rsid w:val="003E2F67"/>
    <w:rsid w:val="003E3C78"/>
    <w:rsid w:val="003E59CD"/>
    <w:rsid w:val="00434B7F"/>
    <w:rsid w:val="004463FC"/>
    <w:rsid w:val="0045694E"/>
    <w:rsid w:val="00457182"/>
    <w:rsid w:val="004B01F7"/>
    <w:rsid w:val="00545A87"/>
    <w:rsid w:val="005667D3"/>
    <w:rsid w:val="005B7AC9"/>
    <w:rsid w:val="005C23FA"/>
    <w:rsid w:val="005C2B17"/>
    <w:rsid w:val="005C6519"/>
    <w:rsid w:val="00616BE8"/>
    <w:rsid w:val="007155CB"/>
    <w:rsid w:val="00743F8C"/>
    <w:rsid w:val="0076034A"/>
    <w:rsid w:val="00763853"/>
    <w:rsid w:val="007862B1"/>
    <w:rsid w:val="007A10C8"/>
    <w:rsid w:val="007B7428"/>
    <w:rsid w:val="0080427A"/>
    <w:rsid w:val="00826C41"/>
    <w:rsid w:val="008312F9"/>
    <w:rsid w:val="0083739C"/>
    <w:rsid w:val="008403FF"/>
    <w:rsid w:val="00844E4F"/>
    <w:rsid w:val="008465BF"/>
    <w:rsid w:val="008B6C50"/>
    <w:rsid w:val="0092340E"/>
    <w:rsid w:val="00946D2A"/>
    <w:rsid w:val="009766BD"/>
    <w:rsid w:val="009D7752"/>
    <w:rsid w:val="009F3D34"/>
    <w:rsid w:val="00A161AF"/>
    <w:rsid w:val="00A5300F"/>
    <w:rsid w:val="00AE59B0"/>
    <w:rsid w:val="00B20944"/>
    <w:rsid w:val="00B473A1"/>
    <w:rsid w:val="00B475A6"/>
    <w:rsid w:val="00B730A6"/>
    <w:rsid w:val="00B96AB6"/>
    <w:rsid w:val="00BA560B"/>
    <w:rsid w:val="00BB50B5"/>
    <w:rsid w:val="00C1207B"/>
    <w:rsid w:val="00C55256"/>
    <w:rsid w:val="00C81D7B"/>
    <w:rsid w:val="00CB4E09"/>
    <w:rsid w:val="00CE1948"/>
    <w:rsid w:val="00D23844"/>
    <w:rsid w:val="00D279DB"/>
    <w:rsid w:val="00D93BE5"/>
    <w:rsid w:val="00DD27DD"/>
    <w:rsid w:val="00E26A88"/>
    <w:rsid w:val="00E71366"/>
    <w:rsid w:val="00E9363E"/>
    <w:rsid w:val="00F92F1F"/>
    <w:rsid w:val="00F92FAB"/>
    <w:rsid w:val="00FB6931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89FA"/>
  <w15:docId w15:val="{721D07C0-3015-471A-A820-35666762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60</cp:revision>
  <cp:lastPrinted>2021-05-31T17:04:00Z</cp:lastPrinted>
  <dcterms:created xsi:type="dcterms:W3CDTF">2021-04-29T19:37:00Z</dcterms:created>
  <dcterms:modified xsi:type="dcterms:W3CDTF">2022-05-30T18:31:00Z</dcterms:modified>
</cp:coreProperties>
</file>