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256" w:rsidRDefault="00C12256" w:rsidP="00C12256">
      <w:pPr>
        <w:rPr>
          <w:rFonts w:asciiTheme="majorHAnsi" w:hAnsiTheme="majorHAnsi"/>
          <w:b/>
        </w:rPr>
      </w:pPr>
    </w:p>
    <w:p w:rsidR="00C12256" w:rsidRPr="007062EF" w:rsidRDefault="00C12256" w:rsidP="00C1225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435</w:t>
      </w:r>
      <w:r w:rsidRPr="007062EF">
        <w:rPr>
          <w:rFonts w:asciiTheme="majorHAnsi" w:hAnsiTheme="majorHAnsi"/>
          <w:b/>
        </w:rPr>
        <w:t>/2021</w:t>
      </w:r>
    </w:p>
    <w:p w:rsidR="00C12256" w:rsidRDefault="00C12256" w:rsidP="00C12256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  PLENÁRIO DA CÂMARA MUNICIPAL</w:t>
      </w:r>
    </w:p>
    <w:p w:rsidR="00C12256" w:rsidRDefault="00C12256" w:rsidP="00C1225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ANILTON SILVA DE MOURA    </w:t>
      </w:r>
    </w:p>
    <w:p w:rsidR="00C12256" w:rsidRDefault="00C12256" w:rsidP="00C1225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</w:p>
    <w:p w:rsidR="00C12256" w:rsidRPr="007062EF" w:rsidRDefault="00C12256" w:rsidP="00C12256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C12256" w:rsidRPr="007062EF" w:rsidRDefault="00C12256" w:rsidP="00C12256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C12256" w:rsidRDefault="00C12256" w:rsidP="00C12256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E66C03">
        <w:rPr>
          <w:rFonts w:asciiTheme="majorHAnsi" w:hAnsiTheme="majorHAnsi" w:cs="Arial"/>
        </w:rPr>
        <w:t>q</w:t>
      </w:r>
      <w:r>
        <w:rPr>
          <w:rFonts w:asciiTheme="majorHAnsi" w:hAnsiTheme="majorHAnsi" w:cs="Arial"/>
        </w:rPr>
        <w:t>ue seja encaminhado expediente</w:t>
      </w:r>
      <w:r w:rsidRPr="008D12C5">
        <w:rPr>
          <w:rFonts w:asciiTheme="majorHAnsi" w:hAnsiTheme="majorHAnsi" w:cs="Arial"/>
        </w:rPr>
        <w:t xml:space="preserve"> </w:t>
      </w:r>
      <w:r w:rsidRPr="00302E26">
        <w:rPr>
          <w:rFonts w:asciiTheme="majorHAnsi" w:hAnsiTheme="majorHAnsi" w:cs="Arial"/>
        </w:rPr>
        <w:t>ao Prefeito M</w:t>
      </w:r>
      <w:r>
        <w:rPr>
          <w:rFonts w:asciiTheme="majorHAnsi" w:hAnsiTheme="majorHAnsi" w:cs="Arial"/>
        </w:rPr>
        <w:t xml:space="preserve">unicipal com cópia a Secretaria </w:t>
      </w:r>
      <w:r w:rsidRPr="00656FD0">
        <w:rPr>
          <w:rFonts w:asciiTheme="majorHAnsi" w:hAnsiTheme="majorHAnsi" w:cs="Arial"/>
        </w:rPr>
        <w:t>Municipal de Saúde, mostrando a necessidade de f</w:t>
      </w:r>
      <w:r>
        <w:rPr>
          <w:rFonts w:asciiTheme="majorHAnsi" w:hAnsiTheme="majorHAnsi" w:cs="Arial"/>
        </w:rPr>
        <w:t xml:space="preserve">azer o pagamento do 14º salário </w:t>
      </w:r>
      <w:r w:rsidRPr="00656FD0">
        <w:rPr>
          <w:rFonts w:asciiTheme="majorHAnsi" w:hAnsiTheme="majorHAnsi" w:cs="Arial"/>
        </w:rPr>
        <w:t xml:space="preserve">aos ACS – Agente Comunitário de </w:t>
      </w:r>
      <w:r w:rsidR="009A26F1">
        <w:rPr>
          <w:rFonts w:asciiTheme="majorHAnsi" w:hAnsiTheme="majorHAnsi" w:cs="Arial"/>
        </w:rPr>
        <w:t xml:space="preserve">Saúde e ACE – Agente de </w:t>
      </w:r>
      <w:bookmarkStart w:id="0" w:name="_GoBack"/>
      <w:bookmarkEnd w:id="0"/>
      <w:r w:rsidR="009A26F1">
        <w:rPr>
          <w:rFonts w:asciiTheme="majorHAnsi" w:hAnsiTheme="majorHAnsi" w:cs="Arial"/>
        </w:rPr>
        <w:t>Combate as</w:t>
      </w:r>
      <w:r w:rsidRPr="00656FD0">
        <w:rPr>
          <w:rFonts w:asciiTheme="majorHAnsi" w:hAnsiTheme="majorHAnsi" w:cs="Arial"/>
        </w:rPr>
        <w:t xml:space="preserve"> Endemias.</w:t>
      </w:r>
    </w:p>
    <w:p w:rsidR="00C12256" w:rsidRDefault="00C12256" w:rsidP="00C12256">
      <w:pPr>
        <w:jc w:val="both"/>
        <w:rPr>
          <w:rFonts w:asciiTheme="majorHAnsi" w:hAnsiTheme="majorHAnsi" w:cs="Arial"/>
        </w:rPr>
      </w:pPr>
    </w:p>
    <w:p w:rsidR="00C12256" w:rsidRDefault="00C12256" w:rsidP="00C12256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</w:t>
      </w:r>
      <w:r w:rsidRPr="007062EF">
        <w:rPr>
          <w:rFonts w:asciiTheme="majorHAnsi" w:hAnsiTheme="majorHAnsi"/>
          <w:b/>
        </w:rPr>
        <w:t>J U S T I F I C A T I VA</w:t>
      </w:r>
    </w:p>
    <w:p w:rsidR="00C12256" w:rsidRDefault="00C12256" w:rsidP="00C12256">
      <w:pPr>
        <w:jc w:val="both"/>
        <w:rPr>
          <w:rFonts w:asciiTheme="majorHAnsi" w:hAnsiTheme="majorHAnsi"/>
          <w:b/>
        </w:rPr>
      </w:pPr>
    </w:p>
    <w:p w:rsidR="00C12256" w:rsidRDefault="00C12256" w:rsidP="00C12256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 esse incentivo é repassado pelo Governo Federal onde anteriormente ele era pago aos ACS no município através de compra de materiais de trabalho como camisas, botas, botinas, lápis, borracha, etc. Mas a Lei Federal diz que o</w:t>
      </w:r>
      <w:r w:rsidRPr="006653CC">
        <w:rPr>
          <w:rFonts w:asciiTheme="majorHAnsi" w:hAnsiTheme="majorHAnsi"/>
        </w:rPr>
        <w:t>s agentes comunitários de saúde e agentes de combate às endemias fazem jus à percepção dos valores relativos ao Incentivo Financeiro Adicional referido na</w:t>
      </w:r>
      <w:r>
        <w:rPr>
          <w:rFonts w:asciiTheme="majorHAnsi" w:hAnsiTheme="majorHAnsi"/>
        </w:rPr>
        <w:t>s</w:t>
      </w:r>
      <w:r w:rsidRPr="006653CC">
        <w:rPr>
          <w:rFonts w:asciiTheme="majorHAnsi" w:hAnsiTheme="majorHAnsi"/>
        </w:rPr>
        <w:t xml:space="preserve"> Portarias n.º 674/GM, de 03.06.2003; Portaria de n.º 650/2006; Portaria n.º 215/2016 (Art. 3º </w:t>
      </w:r>
      <w:r>
        <w:rPr>
          <w:rFonts w:asciiTheme="majorHAnsi" w:hAnsiTheme="majorHAnsi"/>
        </w:rPr>
        <w:t>e 4º); Portarias n.º 1.378/2013</w:t>
      </w:r>
      <w:r w:rsidRPr="006653CC">
        <w:rPr>
          <w:rFonts w:asciiTheme="majorHAnsi" w:hAnsiTheme="majorHAnsi"/>
        </w:rPr>
        <w:t xml:space="preserve"> e Portarias n.º 1.025/GM/MS/2015. Todas do Ministério da Saúde, referentes ao repasse da União aos Municípios, estados e Distrito Federal.</w:t>
      </w:r>
      <w:r>
        <w:rPr>
          <w:rFonts w:asciiTheme="majorHAnsi" w:hAnsiTheme="majorHAnsi"/>
        </w:rPr>
        <w:t xml:space="preserve">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C12256" w:rsidRDefault="00C12256" w:rsidP="00C12256">
      <w:pPr>
        <w:jc w:val="both"/>
        <w:rPr>
          <w:rFonts w:asciiTheme="majorHAnsi" w:hAnsiTheme="majorHAnsi"/>
        </w:rPr>
      </w:pPr>
    </w:p>
    <w:p w:rsidR="00C12256" w:rsidRPr="007062EF" w:rsidRDefault="00C12256" w:rsidP="00C12256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C12256" w:rsidRPr="007062EF" w:rsidRDefault="00C12256" w:rsidP="00C12256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C12256" w:rsidRDefault="00C12256" w:rsidP="00C12256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08 de Novembro</w:t>
      </w:r>
      <w:r w:rsidRPr="007062EF">
        <w:rPr>
          <w:rFonts w:asciiTheme="majorHAnsi" w:hAnsiTheme="majorHAnsi"/>
          <w:b/>
        </w:rPr>
        <w:t xml:space="preserve"> de 2021.</w:t>
      </w:r>
    </w:p>
    <w:p w:rsidR="00C12256" w:rsidRDefault="00C12256" w:rsidP="00C12256">
      <w:pPr>
        <w:jc w:val="both"/>
        <w:rPr>
          <w:rFonts w:asciiTheme="majorHAnsi" w:hAnsiTheme="majorHAnsi"/>
          <w:b/>
        </w:rPr>
      </w:pPr>
    </w:p>
    <w:p w:rsidR="00C12256" w:rsidRDefault="00C12256" w:rsidP="00C1225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</w:t>
      </w:r>
    </w:p>
    <w:p w:rsidR="00C12256" w:rsidRDefault="00C12256" w:rsidP="00C1225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12256" w:rsidRDefault="00C12256" w:rsidP="00C1225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C12256" w:rsidRDefault="00C12256" w:rsidP="00C1225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EDEMUNDO A.G.DOS RESES       PAULO C. TRINDADE</w:t>
      </w:r>
    </w:p>
    <w:p w:rsidR="00C12256" w:rsidRDefault="00C12256" w:rsidP="00C12256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12256" w:rsidRDefault="00C12256" w:rsidP="00C12256">
      <w:pPr>
        <w:rPr>
          <w:rFonts w:asciiTheme="majorHAnsi" w:hAnsiTheme="majorHAnsi"/>
          <w:b/>
        </w:rPr>
      </w:pPr>
    </w:p>
    <w:p w:rsidR="00C12256" w:rsidRDefault="00C12256" w:rsidP="00C12256">
      <w:pPr>
        <w:rPr>
          <w:rFonts w:asciiTheme="majorHAnsi" w:hAnsiTheme="majorHAnsi"/>
          <w:b/>
        </w:rPr>
      </w:pPr>
    </w:p>
    <w:p w:rsidR="00C12256" w:rsidRDefault="00C12256" w:rsidP="00C1225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EDNALDO F.</w:t>
      </w:r>
      <w:r w:rsidRPr="0016152C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C12256" w:rsidRDefault="00C12256" w:rsidP="00C12256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12256" w:rsidRDefault="00C12256" w:rsidP="00C12256">
      <w:pPr>
        <w:rPr>
          <w:rFonts w:asciiTheme="majorHAnsi" w:hAnsiTheme="majorHAnsi"/>
        </w:rPr>
      </w:pPr>
    </w:p>
    <w:p w:rsidR="00C12256" w:rsidRDefault="00C12256" w:rsidP="00C12256">
      <w:pPr>
        <w:rPr>
          <w:rFonts w:asciiTheme="majorHAnsi" w:hAnsiTheme="majorHAnsi"/>
        </w:rPr>
      </w:pPr>
    </w:p>
    <w:p w:rsidR="00C12256" w:rsidRDefault="00C12256" w:rsidP="00C1225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JUBIO C.M.DE MORAES(Jubinha)</w:t>
      </w:r>
    </w:p>
    <w:p w:rsidR="00C12256" w:rsidRDefault="00C12256" w:rsidP="00C12256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12256" w:rsidRDefault="00C12256" w:rsidP="00C12256">
      <w:pPr>
        <w:rPr>
          <w:rFonts w:asciiTheme="majorHAnsi" w:hAnsiTheme="majorHAnsi"/>
        </w:rPr>
      </w:pPr>
    </w:p>
    <w:p w:rsidR="00C12256" w:rsidRDefault="00C12256" w:rsidP="00C1225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C12256" w:rsidRDefault="00C12256" w:rsidP="00C12256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235E3" w:rsidRDefault="00F235E3"/>
    <w:sectPr w:rsidR="00F235E3" w:rsidSect="00C12256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56"/>
    <w:rsid w:val="009A26F1"/>
    <w:rsid w:val="00C12256"/>
    <w:rsid w:val="00F2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839C3-8898-4298-894B-472C0CD7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2021-11-08T17:03:00Z</dcterms:created>
  <dcterms:modified xsi:type="dcterms:W3CDTF">2021-11-08T20:44:00Z</dcterms:modified>
</cp:coreProperties>
</file>