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8CE" w:rsidRDefault="006A58CE" w:rsidP="006A58CE">
      <w:pPr>
        <w:jc w:val="both"/>
        <w:rPr>
          <w:rFonts w:asciiTheme="majorHAnsi" w:hAnsiTheme="majorHAnsi"/>
          <w:b/>
        </w:rPr>
      </w:pPr>
    </w:p>
    <w:p w:rsidR="006A58CE" w:rsidRDefault="006A58CE" w:rsidP="006A58CE">
      <w:pPr>
        <w:jc w:val="both"/>
        <w:rPr>
          <w:rFonts w:asciiTheme="majorHAnsi" w:hAnsiTheme="majorHAnsi"/>
          <w:b/>
        </w:rPr>
      </w:pPr>
    </w:p>
    <w:p w:rsidR="006A58CE" w:rsidRDefault="006A58CE" w:rsidP="006A58C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417/2021</w:t>
      </w:r>
    </w:p>
    <w:p w:rsidR="006A58CE" w:rsidRDefault="006A58CE" w:rsidP="006A58C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PLENÁRIO DA CÂMARA MUNICIPAL</w:t>
      </w:r>
    </w:p>
    <w:p w:rsidR="006A58CE" w:rsidRDefault="006A58CE" w:rsidP="006A58C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6A58CE" w:rsidRDefault="006A58CE" w:rsidP="006A58CE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6A58CE" w:rsidRDefault="006A58CE" w:rsidP="006A58CE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Senhor Presidente</w:t>
      </w:r>
    </w:p>
    <w:p w:rsidR="006A58CE" w:rsidRDefault="006A58CE" w:rsidP="006A58CE">
      <w:pPr>
        <w:tabs>
          <w:tab w:val="left" w:pos="1418"/>
        </w:tabs>
        <w:rPr>
          <w:rFonts w:asciiTheme="majorHAnsi" w:hAnsiTheme="majorHAnsi"/>
        </w:rPr>
      </w:pPr>
    </w:p>
    <w:p w:rsidR="006A58CE" w:rsidRDefault="006A58CE" w:rsidP="006A58CE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 w:cs="Arial"/>
        </w:rPr>
        <w:t xml:space="preserve">De acordo com o Regimento Interno desta Casa de Leis e depois de ouvido o Soberano Plenário solicita a V. Exa., que seja encaminhado expediente ao Prefeito Municipal com </w:t>
      </w:r>
      <w:proofErr w:type="spellStart"/>
      <w:r>
        <w:rPr>
          <w:rFonts w:asciiTheme="majorHAnsi" w:hAnsiTheme="majorHAnsi" w:cs="Arial"/>
        </w:rPr>
        <w:t>copia</w:t>
      </w:r>
      <w:proofErr w:type="spellEnd"/>
      <w:r>
        <w:rPr>
          <w:rFonts w:asciiTheme="majorHAnsi" w:hAnsiTheme="majorHAnsi" w:cs="Arial"/>
        </w:rPr>
        <w:t xml:space="preserve"> a Secretaria de Infraestrutura, mostrando a necessidade de readaptar o canteiro central da Avenida Três Lagoas para a Rua Rosa </w:t>
      </w:r>
      <w:proofErr w:type="spellStart"/>
      <w:r>
        <w:rPr>
          <w:rFonts w:asciiTheme="majorHAnsi" w:hAnsiTheme="majorHAnsi" w:cs="Arial"/>
        </w:rPr>
        <w:t>Saron</w:t>
      </w:r>
      <w:proofErr w:type="spellEnd"/>
      <w:r>
        <w:rPr>
          <w:rFonts w:asciiTheme="majorHAnsi" w:hAnsiTheme="majorHAnsi" w:cs="Arial"/>
        </w:rPr>
        <w:t>.</w:t>
      </w:r>
    </w:p>
    <w:p w:rsidR="006A58CE" w:rsidRDefault="006A58CE" w:rsidP="006A58CE">
      <w:pPr>
        <w:jc w:val="both"/>
        <w:rPr>
          <w:rFonts w:asciiTheme="majorHAnsi" w:hAnsiTheme="majorHAnsi" w:cs="Arial"/>
          <w:b/>
          <w:vanish/>
        </w:rPr>
      </w:pPr>
      <w:r>
        <w:rPr>
          <w:rFonts w:asciiTheme="majorHAnsi" w:hAnsiTheme="majorHAnsi" w:cs="Arial"/>
          <w:vanish/>
        </w:rPr>
        <w:t>hospital Muni</w:t>
      </w:r>
    </w:p>
    <w:p w:rsidR="006A58CE" w:rsidRDefault="006A58CE" w:rsidP="006A58CE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</w:p>
    <w:p w:rsidR="006A58CE" w:rsidRDefault="006A58CE" w:rsidP="006A58CE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>J U S T I F I C A T I VA</w:t>
      </w:r>
    </w:p>
    <w:p w:rsidR="006A58CE" w:rsidRDefault="006A58CE" w:rsidP="006A58CE">
      <w:pPr>
        <w:jc w:val="both"/>
        <w:rPr>
          <w:rFonts w:asciiTheme="majorHAnsi" w:hAnsiTheme="majorHAnsi" w:cs="Arial"/>
          <w:b/>
        </w:rPr>
      </w:pPr>
    </w:p>
    <w:p w:rsidR="006A58CE" w:rsidRDefault="006A58CE" w:rsidP="006A58CE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/>
        </w:rPr>
        <w:t xml:space="preserve">Essa nossa indicação se justifica pelo fato de que o canteiro da Avenida Três Lagoas ficou impedindo a passagem da Rua Rosa </w:t>
      </w:r>
      <w:proofErr w:type="spellStart"/>
      <w:r>
        <w:rPr>
          <w:rFonts w:asciiTheme="majorHAnsi" w:hAnsiTheme="majorHAnsi"/>
        </w:rPr>
        <w:t>Saron</w:t>
      </w:r>
      <w:proofErr w:type="spellEnd"/>
      <w:r>
        <w:rPr>
          <w:rFonts w:asciiTheme="majorHAnsi" w:hAnsiTheme="majorHAnsi"/>
        </w:rPr>
        <w:t xml:space="preserve">. Com isso os motoristas e motociclistas não estão respeitando o sentindo correto da avenida e entrando na contramão, com a readaptação cortando o canteiro e fazendo a abertura para dar acesso </w:t>
      </w:r>
      <w:proofErr w:type="spellStart"/>
      <w:r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Rua citada vai evitar vários possível acidentes.</w:t>
      </w:r>
      <w:r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6A58CE" w:rsidRDefault="006A58CE" w:rsidP="006A58CE">
      <w:pPr>
        <w:jc w:val="both"/>
        <w:rPr>
          <w:rFonts w:asciiTheme="majorHAnsi" w:hAnsiTheme="majorHAnsi" w:cs="Arial"/>
        </w:rPr>
      </w:pPr>
      <w:bookmarkStart w:id="0" w:name="_GoBack"/>
      <w:bookmarkEnd w:id="0"/>
    </w:p>
    <w:p w:rsidR="006A58CE" w:rsidRDefault="006A58CE" w:rsidP="006A58CE">
      <w:pPr>
        <w:tabs>
          <w:tab w:val="left" w:pos="1418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A58CE" w:rsidRDefault="006A58CE" w:rsidP="006A58C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6A58CE" w:rsidRDefault="006A58CE" w:rsidP="006A58C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25 de Outubro de 2021.</w:t>
      </w:r>
    </w:p>
    <w:p w:rsidR="006A58CE" w:rsidRDefault="006A58CE" w:rsidP="006A58CE">
      <w:pPr>
        <w:jc w:val="both"/>
        <w:rPr>
          <w:rFonts w:asciiTheme="majorHAnsi" w:hAnsiTheme="majorHAnsi"/>
          <w:b/>
        </w:rPr>
      </w:pPr>
    </w:p>
    <w:p w:rsidR="006A58CE" w:rsidRDefault="006A58CE" w:rsidP="006A58CE">
      <w:pPr>
        <w:jc w:val="both"/>
        <w:rPr>
          <w:rFonts w:asciiTheme="majorHAnsi" w:hAnsiTheme="majorHAnsi"/>
          <w:b/>
        </w:rPr>
      </w:pPr>
    </w:p>
    <w:p w:rsidR="006A58CE" w:rsidRDefault="006A58CE" w:rsidP="006A58CE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6A58CE" w:rsidRDefault="006A58CE" w:rsidP="006A58CE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6A58CE" w:rsidRDefault="006A58CE" w:rsidP="006A58CE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6A58CE" w:rsidRDefault="006A58CE" w:rsidP="006A58CE">
      <w:pPr>
        <w:tabs>
          <w:tab w:val="left" w:pos="6450"/>
        </w:tabs>
        <w:rPr>
          <w:rFonts w:asciiTheme="majorHAnsi" w:hAnsiTheme="majorHAnsi"/>
          <w:b/>
        </w:rPr>
      </w:pPr>
    </w:p>
    <w:p w:rsidR="006A58CE" w:rsidRDefault="006A58CE" w:rsidP="006A58CE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CARLOS A. C.RESENDE   </w:t>
      </w:r>
    </w:p>
    <w:p w:rsidR="006A58CE" w:rsidRDefault="006A58CE" w:rsidP="006A58C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A58CE" w:rsidRDefault="006A58CE" w:rsidP="006A58CE">
      <w:pPr>
        <w:rPr>
          <w:rFonts w:asciiTheme="majorHAnsi" w:hAnsiTheme="majorHAnsi"/>
          <w:b/>
        </w:rPr>
      </w:pPr>
    </w:p>
    <w:p w:rsidR="006A58CE" w:rsidRDefault="006A58CE" w:rsidP="006A58C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proofErr w:type="gram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</w:t>
      </w:r>
      <w:proofErr w:type="gramEnd"/>
      <w:r>
        <w:rPr>
          <w:rFonts w:asciiTheme="majorHAnsi" w:hAnsiTheme="majorHAnsi"/>
          <w:b/>
        </w:rPr>
        <w:t xml:space="preserve">            PAULO C. TRINDADE              </w:t>
      </w:r>
    </w:p>
    <w:p w:rsidR="006A58CE" w:rsidRDefault="006A58CE" w:rsidP="006A58C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6A58CE" w:rsidRDefault="006A58CE" w:rsidP="006A58CE">
      <w:pPr>
        <w:tabs>
          <w:tab w:val="left" w:pos="2370"/>
        </w:tabs>
        <w:rPr>
          <w:rFonts w:asciiTheme="majorHAnsi" w:hAnsiTheme="majorHAnsi"/>
          <w:b/>
        </w:rPr>
      </w:pPr>
    </w:p>
    <w:p w:rsidR="006A58CE" w:rsidRDefault="006A58CE" w:rsidP="006A58C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M.BATISTA                     ELIAS B. DE SOUZA</w:t>
      </w:r>
    </w:p>
    <w:p w:rsidR="006A58CE" w:rsidRDefault="006A58CE" w:rsidP="006A58CE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A58CE" w:rsidRDefault="006A58CE" w:rsidP="006A58CE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6A58CE" w:rsidRDefault="006A58CE" w:rsidP="006A58CE">
      <w:pPr>
        <w:tabs>
          <w:tab w:val="left" w:pos="6450"/>
        </w:tabs>
        <w:rPr>
          <w:rFonts w:asciiTheme="majorHAnsi" w:hAnsiTheme="majorHAnsi"/>
          <w:b/>
        </w:rPr>
      </w:pPr>
    </w:p>
    <w:p w:rsidR="006A58CE" w:rsidRDefault="006A58CE" w:rsidP="006A58C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6A58CE" w:rsidRDefault="006A58CE" w:rsidP="006A58CE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A58CE" w:rsidRDefault="006A58CE" w:rsidP="006A58CE">
      <w:pPr>
        <w:tabs>
          <w:tab w:val="center" w:pos="4252"/>
        </w:tabs>
        <w:rPr>
          <w:rFonts w:asciiTheme="majorHAnsi" w:hAnsiTheme="majorHAnsi"/>
          <w:b/>
        </w:rPr>
      </w:pPr>
    </w:p>
    <w:p w:rsidR="006A58CE" w:rsidRDefault="006A58CE" w:rsidP="006A58CE">
      <w:pPr>
        <w:tabs>
          <w:tab w:val="center" w:pos="4252"/>
        </w:tabs>
        <w:rPr>
          <w:rFonts w:asciiTheme="majorHAnsi" w:hAnsiTheme="majorHAnsi"/>
          <w:b/>
        </w:rPr>
      </w:pPr>
    </w:p>
    <w:p w:rsidR="006A58CE" w:rsidRDefault="006A58CE" w:rsidP="006A58C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N.DE OLIVEIRA(Curica)</w:t>
      </w:r>
    </w:p>
    <w:p w:rsidR="006A58CE" w:rsidRDefault="006A58CE" w:rsidP="006A58C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</w:p>
    <w:p w:rsidR="007676A7" w:rsidRDefault="007676A7"/>
    <w:sectPr w:rsidR="007676A7" w:rsidSect="006A58CE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6A58CE"/>
    <w:rsid w:val="0076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7D116-3C1E-47EF-ADEA-123FC76F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2021-10-22T15:57:00Z</dcterms:created>
  <dcterms:modified xsi:type="dcterms:W3CDTF">2021-10-22T15:58:00Z</dcterms:modified>
</cp:coreProperties>
</file>