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41" w:rsidRDefault="00261841" w:rsidP="00261841">
      <w:pPr>
        <w:rPr>
          <w:rFonts w:asciiTheme="majorHAnsi" w:hAnsiTheme="majorHAnsi"/>
          <w:b/>
        </w:rPr>
      </w:pPr>
      <w:r>
        <w:rPr>
          <w:rFonts w:asciiTheme="majorHAnsi" w:hAnsiTheme="majorHAnsi"/>
          <w:b/>
        </w:rPr>
        <w:t>INDICAÇÃO N°. 414/2021</w:t>
      </w:r>
    </w:p>
    <w:p w:rsidR="00261841" w:rsidRDefault="00261841" w:rsidP="00261841">
      <w:pPr>
        <w:rPr>
          <w:rFonts w:asciiTheme="majorHAnsi" w:hAnsiTheme="majorHAnsi"/>
          <w:b/>
        </w:rPr>
      </w:pPr>
      <w:r>
        <w:rPr>
          <w:rFonts w:asciiTheme="majorHAnsi" w:hAnsiTheme="majorHAnsi"/>
          <w:b/>
        </w:rPr>
        <w:t xml:space="preserve">AUTORES:     PLENÁRIO DA CÂMARA MUNICIPAL </w:t>
      </w:r>
    </w:p>
    <w:p w:rsidR="00261841" w:rsidRDefault="00261841" w:rsidP="00261841">
      <w:pPr>
        <w:rPr>
          <w:rFonts w:asciiTheme="majorHAnsi" w:hAnsiTheme="majorHAnsi"/>
          <w:b/>
        </w:rPr>
      </w:pPr>
      <w:r>
        <w:rPr>
          <w:rFonts w:asciiTheme="majorHAnsi" w:hAnsiTheme="majorHAnsi"/>
          <w:b/>
        </w:rPr>
        <w:t xml:space="preserve">                          EDNALDO FRAGAS (</w:t>
      </w:r>
      <w:proofErr w:type="spellStart"/>
      <w:r>
        <w:rPr>
          <w:rFonts w:asciiTheme="majorHAnsi" w:hAnsiTheme="majorHAnsi"/>
          <w:b/>
        </w:rPr>
        <w:t>quatizinho</w:t>
      </w:r>
      <w:proofErr w:type="spellEnd"/>
      <w:r>
        <w:rPr>
          <w:rFonts w:asciiTheme="majorHAnsi" w:hAnsiTheme="majorHAnsi"/>
          <w:b/>
        </w:rPr>
        <w:t xml:space="preserve">)                          </w:t>
      </w:r>
    </w:p>
    <w:p w:rsidR="00261841" w:rsidRDefault="00261841" w:rsidP="00261841">
      <w:pPr>
        <w:tabs>
          <w:tab w:val="left" w:pos="1418"/>
        </w:tabs>
        <w:rPr>
          <w:rFonts w:asciiTheme="majorHAnsi" w:hAnsiTheme="majorHAnsi"/>
          <w:b/>
        </w:rPr>
      </w:pPr>
      <w:r>
        <w:rPr>
          <w:rFonts w:asciiTheme="majorHAnsi" w:hAnsiTheme="majorHAnsi"/>
          <w:b/>
        </w:rPr>
        <w:t xml:space="preserve">        </w:t>
      </w:r>
    </w:p>
    <w:p w:rsidR="00261841" w:rsidRDefault="00261841" w:rsidP="00261841">
      <w:pPr>
        <w:rPr>
          <w:rFonts w:asciiTheme="majorHAnsi" w:hAnsiTheme="majorHAnsi"/>
        </w:rPr>
      </w:pPr>
      <w:r>
        <w:rPr>
          <w:rFonts w:asciiTheme="majorHAnsi" w:hAnsiTheme="majorHAnsi"/>
        </w:rPr>
        <w:tab/>
      </w:r>
      <w:r>
        <w:rPr>
          <w:rFonts w:asciiTheme="majorHAnsi" w:hAnsiTheme="majorHAnsi"/>
        </w:rPr>
        <w:tab/>
        <w:t>Senhor Presidente</w:t>
      </w:r>
    </w:p>
    <w:p w:rsidR="00261841" w:rsidRDefault="00261841" w:rsidP="00261841">
      <w:pPr>
        <w:rPr>
          <w:rFonts w:asciiTheme="majorHAnsi" w:hAnsiTheme="majorHAnsi"/>
        </w:rPr>
      </w:pPr>
    </w:p>
    <w:p w:rsidR="00261841" w:rsidRDefault="00261841" w:rsidP="00261841">
      <w:pPr>
        <w:jc w:val="both"/>
        <w:rPr>
          <w:rFonts w:asciiTheme="majorHAnsi" w:hAnsiTheme="majorHAnsi" w:cs="Arial"/>
        </w:rPr>
      </w:pPr>
      <w:r>
        <w:rPr>
          <w:rFonts w:asciiTheme="majorHAnsi" w:hAnsiTheme="majorHAnsi"/>
        </w:rPr>
        <w:tab/>
      </w:r>
      <w:r>
        <w:rPr>
          <w:rFonts w:asciiTheme="majorHAnsi" w:hAnsiTheme="majorHAnsi"/>
        </w:rPr>
        <w:tab/>
        <w:t xml:space="preserve">De acordo com o Regimento Interno desta Casa de Leis e depois de ouvido o Soberano Plenário solicita a V. Exa., </w:t>
      </w:r>
      <w:r>
        <w:rPr>
          <w:rFonts w:asciiTheme="majorHAnsi" w:hAnsiTheme="majorHAnsi" w:cs="Arial"/>
        </w:rPr>
        <w:t>que seja encaminhado expediente ao Prefeito Municipal com cópia a Secretaria de Saúde, mostrando a necessidade de adquirir um aparelho de ultrassonografia em 3D.</w:t>
      </w:r>
    </w:p>
    <w:p w:rsidR="0026307E" w:rsidRDefault="0026307E" w:rsidP="00261841">
      <w:pPr>
        <w:jc w:val="both"/>
        <w:rPr>
          <w:rFonts w:asciiTheme="majorHAnsi" w:hAnsiTheme="majorHAnsi" w:cs="Arial"/>
        </w:rPr>
      </w:pPr>
    </w:p>
    <w:p w:rsidR="00261841" w:rsidRDefault="00261841" w:rsidP="00261841">
      <w:pPr>
        <w:jc w:val="both"/>
        <w:rPr>
          <w:rFonts w:asciiTheme="majorHAnsi" w:hAnsiTheme="majorHAnsi"/>
          <w:b/>
          <w:vanish/>
        </w:rPr>
      </w:pPr>
      <w:r>
        <w:rPr>
          <w:rFonts w:asciiTheme="majorHAnsi" w:hAnsiTheme="majorHAnsi"/>
          <w:vanish/>
        </w:rPr>
        <w:t>hospital Muni</w:t>
      </w:r>
    </w:p>
    <w:p w:rsidR="00261841" w:rsidRDefault="00261841" w:rsidP="00261841">
      <w:pPr>
        <w:jc w:val="both"/>
        <w:rPr>
          <w:rFonts w:asciiTheme="majorHAnsi" w:hAnsiTheme="majorHAnsi"/>
          <w:b/>
        </w:rPr>
      </w:pPr>
      <w:r>
        <w:rPr>
          <w:rFonts w:asciiTheme="majorHAnsi" w:hAnsiTheme="majorHAnsi"/>
          <w:b/>
        </w:rPr>
        <w:tab/>
      </w:r>
      <w:r>
        <w:rPr>
          <w:rFonts w:asciiTheme="majorHAnsi" w:hAnsiTheme="majorHAnsi"/>
          <w:b/>
        </w:rPr>
        <w:tab/>
        <w:t>J U S T I F I C A T I VA</w:t>
      </w:r>
      <w:bookmarkStart w:id="0" w:name="_GoBack"/>
      <w:bookmarkEnd w:id="0"/>
    </w:p>
    <w:p w:rsidR="0026307E" w:rsidRDefault="0026307E" w:rsidP="00261841">
      <w:pPr>
        <w:jc w:val="both"/>
        <w:rPr>
          <w:rFonts w:asciiTheme="majorHAnsi" w:hAnsiTheme="majorHAnsi"/>
          <w:b/>
        </w:rPr>
      </w:pPr>
    </w:p>
    <w:p w:rsidR="00261841" w:rsidRDefault="00261841" w:rsidP="00261841">
      <w:pPr>
        <w:jc w:val="both"/>
        <w:rPr>
          <w:rFonts w:asciiTheme="majorHAnsi" w:hAnsiTheme="majorHAnsi"/>
        </w:rPr>
      </w:pPr>
      <w:r>
        <w:rPr>
          <w:rFonts w:asciiTheme="majorHAnsi" w:hAnsiTheme="majorHAnsi"/>
        </w:rPr>
        <w:tab/>
      </w:r>
      <w:r>
        <w:rPr>
          <w:rFonts w:asciiTheme="majorHAnsi" w:hAnsiTheme="majorHAnsi"/>
        </w:rPr>
        <w:tab/>
        <w:t xml:space="preserve">Essa nossa indicação tem como principal justificativa o fato de atender com mais precisão a população e ainda, ajudara os profissionais no fechamento de diagnostico. Em ginecologia, a avaliação em 3D pode auxiliar na identificação e caracterização de malformações do útero (útero septado, útero bicórneo, útero diadelfo), lesões dentro da cavidade uterina e também na avaliação de </w:t>
      </w:r>
      <w:proofErr w:type="spellStart"/>
      <w:r>
        <w:rPr>
          <w:rFonts w:asciiTheme="majorHAnsi" w:hAnsiTheme="majorHAnsi"/>
        </w:rPr>
        <w:t>DIUs</w:t>
      </w:r>
      <w:proofErr w:type="spellEnd"/>
      <w:r>
        <w:rPr>
          <w:rFonts w:asciiTheme="majorHAnsi" w:hAnsiTheme="majorHAnsi"/>
        </w:rPr>
        <w:t xml:space="preserve"> (Dispositivo </w:t>
      </w:r>
      <w:proofErr w:type="spellStart"/>
      <w:r>
        <w:rPr>
          <w:rFonts w:asciiTheme="majorHAnsi" w:hAnsiTheme="majorHAnsi"/>
        </w:rPr>
        <w:t>Intra</w:t>
      </w:r>
      <w:proofErr w:type="spellEnd"/>
      <w:r>
        <w:rPr>
          <w:rFonts w:asciiTheme="majorHAnsi" w:hAnsiTheme="majorHAnsi"/>
        </w:rPr>
        <w:t xml:space="preserve"> Uterinos) mal posicionados. Na gestação, em especial, permite acrescentar informações no estudo anatômico do feto demonstrando de forma mais clara eventuais malformações, facilitando melhor atendimento, tanto pelo médico como pela gestante. Assim peço o apoio dos nobres Pares desta Casa de Leis para a aprovação desta nossa Indicação. </w:t>
      </w:r>
      <w:r>
        <w:rPr>
          <w:rFonts w:asciiTheme="majorHAnsi" w:hAnsiTheme="majorHAnsi"/>
        </w:rPr>
        <w:tab/>
      </w:r>
    </w:p>
    <w:p w:rsidR="00261841" w:rsidRDefault="00261841" w:rsidP="00261841">
      <w:pPr>
        <w:jc w:val="center"/>
        <w:rPr>
          <w:rFonts w:asciiTheme="majorHAnsi" w:hAnsiTheme="majorHAnsi"/>
          <w:b/>
        </w:rPr>
      </w:pPr>
      <w:r>
        <w:rPr>
          <w:rFonts w:asciiTheme="majorHAnsi" w:hAnsiTheme="majorHAnsi"/>
          <w:b/>
        </w:rPr>
        <w:t>Sala das Sessões da Câmara Municipal</w:t>
      </w:r>
    </w:p>
    <w:p w:rsidR="00261841" w:rsidRDefault="00261841" w:rsidP="00261841">
      <w:pPr>
        <w:jc w:val="center"/>
        <w:rPr>
          <w:rFonts w:asciiTheme="majorHAnsi" w:hAnsiTheme="majorHAnsi"/>
          <w:b/>
        </w:rPr>
      </w:pPr>
      <w:r>
        <w:rPr>
          <w:rFonts w:asciiTheme="majorHAnsi" w:hAnsiTheme="majorHAnsi"/>
          <w:b/>
        </w:rPr>
        <w:t>Palácio Adiel Antonio Ribeiro</w:t>
      </w:r>
    </w:p>
    <w:p w:rsidR="00261841" w:rsidRDefault="00261841" w:rsidP="00261841">
      <w:pPr>
        <w:jc w:val="center"/>
        <w:rPr>
          <w:rFonts w:asciiTheme="majorHAnsi" w:hAnsiTheme="majorHAnsi"/>
          <w:b/>
        </w:rPr>
      </w:pPr>
      <w:r>
        <w:rPr>
          <w:rFonts w:asciiTheme="majorHAnsi" w:hAnsiTheme="majorHAnsi"/>
          <w:b/>
        </w:rPr>
        <w:t>Nova Xavantina-MT, 25 de Outubro de 2021.</w:t>
      </w:r>
    </w:p>
    <w:p w:rsidR="00261841" w:rsidRDefault="00261841" w:rsidP="00261841">
      <w:pPr>
        <w:jc w:val="both"/>
        <w:rPr>
          <w:rFonts w:asciiTheme="majorHAnsi" w:hAnsiTheme="majorHAnsi"/>
          <w:b/>
        </w:rPr>
      </w:pPr>
    </w:p>
    <w:p w:rsidR="00261841" w:rsidRDefault="00261841" w:rsidP="00261841">
      <w:pPr>
        <w:jc w:val="both"/>
        <w:rPr>
          <w:rFonts w:asciiTheme="majorHAnsi" w:hAnsiTheme="majorHAnsi"/>
          <w:b/>
        </w:rPr>
      </w:pPr>
    </w:p>
    <w:p w:rsidR="00261841" w:rsidRDefault="00261841" w:rsidP="00261841">
      <w:pPr>
        <w:jc w:val="center"/>
        <w:rPr>
          <w:rFonts w:asciiTheme="majorHAnsi" w:hAnsiTheme="majorHAnsi"/>
          <w:b/>
        </w:rPr>
      </w:pPr>
      <w:r>
        <w:rPr>
          <w:rFonts w:asciiTheme="majorHAnsi" w:hAnsiTheme="majorHAnsi"/>
          <w:b/>
        </w:rPr>
        <w:t>EDNALDO FRAGAS (</w:t>
      </w:r>
      <w:proofErr w:type="spellStart"/>
      <w:r>
        <w:rPr>
          <w:rFonts w:asciiTheme="majorHAnsi" w:hAnsiTheme="majorHAnsi"/>
          <w:b/>
        </w:rPr>
        <w:t>quatizinho</w:t>
      </w:r>
      <w:proofErr w:type="spellEnd"/>
      <w:r>
        <w:rPr>
          <w:rFonts w:asciiTheme="majorHAnsi" w:hAnsiTheme="majorHAnsi"/>
          <w:b/>
        </w:rPr>
        <w:t>)</w:t>
      </w:r>
    </w:p>
    <w:p w:rsidR="00261841" w:rsidRDefault="00261841" w:rsidP="00261841">
      <w:pPr>
        <w:jc w:val="center"/>
        <w:rPr>
          <w:rFonts w:asciiTheme="majorHAnsi" w:hAnsiTheme="majorHAnsi"/>
          <w:b/>
        </w:rPr>
      </w:pPr>
      <w:r>
        <w:rPr>
          <w:rFonts w:asciiTheme="majorHAnsi" w:hAnsiTheme="majorHAnsi"/>
          <w:b/>
        </w:rPr>
        <w:t>Vereador</w:t>
      </w:r>
    </w:p>
    <w:p w:rsidR="00261841" w:rsidRDefault="00261841" w:rsidP="00261841">
      <w:pPr>
        <w:jc w:val="center"/>
        <w:rPr>
          <w:rFonts w:asciiTheme="majorHAnsi" w:hAnsiTheme="majorHAnsi"/>
          <w:b/>
        </w:rPr>
      </w:pPr>
    </w:p>
    <w:p w:rsidR="00261841" w:rsidRDefault="00261841" w:rsidP="00261841">
      <w:pPr>
        <w:rPr>
          <w:rFonts w:asciiTheme="majorHAnsi" w:hAnsiTheme="majorHAnsi"/>
          <w:b/>
        </w:rPr>
      </w:pPr>
      <w:r>
        <w:rPr>
          <w:rFonts w:asciiTheme="majorHAnsi" w:hAnsiTheme="majorHAnsi"/>
          <w:b/>
        </w:rPr>
        <w:t xml:space="preserve">ADRIANO L. DA SILVA      ANILTON S. DE MOURA      EDEMUNDO A.G.DOS RESES       </w:t>
      </w:r>
    </w:p>
    <w:p w:rsidR="00261841" w:rsidRDefault="00261841" w:rsidP="00261841">
      <w:pPr>
        <w:tabs>
          <w:tab w:val="left" w:pos="6135"/>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r>
      <w:proofErr w:type="spellStart"/>
      <w:r>
        <w:rPr>
          <w:rFonts w:asciiTheme="majorHAnsi" w:hAnsiTheme="majorHAnsi"/>
          <w:b/>
        </w:rPr>
        <w:t>Vereador</w:t>
      </w:r>
      <w:proofErr w:type="spellEnd"/>
    </w:p>
    <w:p w:rsidR="00261841" w:rsidRDefault="00261841" w:rsidP="00261841">
      <w:pPr>
        <w:rPr>
          <w:rFonts w:asciiTheme="majorHAnsi" w:hAnsiTheme="majorHAnsi"/>
          <w:b/>
        </w:rPr>
      </w:pPr>
    </w:p>
    <w:p w:rsidR="00261841" w:rsidRDefault="00261841" w:rsidP="00261841">
      <w:pPr>
        <w:rPr>
          <w:rFonts w:asciiTheme="majorHAnsi" w:hAnsiTheme="majorHAnsi"/>
          <w:b/>
        </w:rPr>
      </w:pPr>
    </w:p>
    <w:p w:rsidR="00261841" w:rsidRDefault="00261841" w:rsidP="00261841">
      <w:pPr>
        <w:jc w:val="center"/>
        <w:rPr>
          <w:rFonts w:asciiTheme="majorHAnsi" w:hAnsiTheme="majorHAnsi"/>
          <w:b/>
        </w:rPr>
      </w:pPr>
      <w:r>
        <w:rPr>
          <w:rFonts w:asciiTheme="majorHAnsi" w:hAnsiTheme="majorHAnsi"/>
          <w:b/>
        </w:rPr>
        <w:t xml:space="preserve">ELIAS B. DE SOUZA           CARLOS A. C. RESENDE         WILLIAN M. BATISTA </w:t>
      </w:r>
    </w:p>
    <w:p w:rsidR="00261841" w:rsidRDefault="00261841" w:rsidP="00261841">
      <w:pPr>
        <w:tabs>
          <w:tab w:val="left" w:pos="237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261841" w:rsidRDefault="00261841" w:rsidP="00261841">
      <w:pPr>
        <w:rPr>
          <w:rFonts w:asciiTheme="majorHAnsi" w:hAnsiTheme="majorHAnsi"/>
        </w:rPr>
      </w:pPr>
    </w:p>
    <w:p w:rsidR="00261841" w:rsidRDefault="00261841" w:rsidP="00261841">
      <w:pPr>
        <w:rPr>
          <w:rFonts w:asciiTheme="majorHAnsi" w:hAnsiTheme="majorHAnsi"/>
        </w:rPr>
      </w:pPr>
    </w:p>
    <w:p w:rsidR="00261841" w:rsidRDefault="00261841" w:rsidP="00261841">
      <w:pPr>
        <w:rPr>
          <w:rFonts w:asciiTheme="majorHAnsi" w:hAnsiTheme="majorHAnsi"/>
          <w:b/>
        </w:rPr>
      </w:pPr>
      <w:r>
        <w:rPr>
          <w:rFonts w:asciiTheme="majorHAnsi" w:hAnsiTheme="majorHAnsi"/>
          <w:b/>
        </w:rPr>
        <w:t xml:space="preserve">   JOSE A. DA SILVA (</w:t>
      </w:r>
      <w:proofErr w:type="gramStart"/>
      <w:r>
        <w:rPr>
          <w:rFonts w:asciiTheme="majorHAnsi" w:hAnsiTheme="majorHAnsi"/>
          <w:b/>
        </w:rPr>
        <w:t xml:space="preserve">Nego)   </w:t>
      </w:r>
      <w:proofErr w:type="gramEnd"/>
      <w:r>
        <w:rPr>
          <w:rFonts w:asciiTheme="majorHAnsi" w:hAnsiTheme="majorHAnsi"/>
          <w:b/>
        </w:rPr>
        <w:t xml:space="preserve">     JUBIO C.M.DE MORAES(Jubinha)  </w:t>
      </w:r>
    </w:p>
    <w:p w:rsidR="00261841" w:rsidRDefault="00261841" w:rsidP="00261841">
      <w:pPr>
        <w:tabs>
          <w:tab w:val="center" w:pos="4252"/>
        </w:tabs>
        <w:rPr>
          <w:rFonts w:asciiTheme="majorHAnsi" w:hAnsiTheme="majorHAnsi"/>
          <w:b/>
        </w:rPr>
      </w:pPr>
      <w:r>
        <w:rPr>
          <w:rFonts w:asciiTheme="majorHAnsi" w:hAnsiTheme="majorHAnsi"/>
          <w:b/>
        </w:rPr>
        <w:t xml:space="preserve">               Vereador</w:t>
      </w:r>
      <w:r>
        <w:rPr>
          <w:rFonts w:asciiTheme="majorHAnsi" w:hAnsiTheme="majorHAnsi"/>
          <w:b/>
        </w:rPr>
        <w:tab/>
      </w:r>
      <w:proofErr w:type="spellStart"/>
      <w:r>
        <w:rPr>
          <w:rFonts w:asciiTheme="majorHAnsi" w:hAnsiTheme="majorHAnsi"/>
          <w:b/>
        </w:rPr>
        <w:t>Vereador</w:t>
      </w:r>
      <w:proofErr w:type="spellEnd"/>
    </w:p>
    <w:p w:rsidR="00261841" w:rsidRDefault="00261841" w:rsidP="00261841">
      <w:pPr>
        <w:rPr>
          <w:rFonts w:asciiTheme="majorHAnsi" w:hAnsiTheme="majorHAnsi"/>
          <w:b/>
        </w:rPr>
      </w:pPr>
    </w:p>
    <w:p w:rsidR="00261841" w:rsidRDefault="00261841" w:rsidP="00261841">
      <w:pPr>
        <w:rPr>
          <w:rFonts w:asciiTheme="majorHAnsi" w:hAnsiTheme="majorHAnsi"/>
          <w:b/>
        </w:rPr>
      </w:pPr>
    </w:p>
    <w:p w:rsidR="00261841" w:rsidRDefault="00261841" w:rsidP="00261841">
      <w:pPr>
        <w:rPr>
          <w:rFonts w:asciiTheme="majorHAnsi" w:hAnsiTheme="majorHAnsi"/>
          <w:b/>
        </w:rPr>
      </w:pPr>
      <w:r>
        <w:rPr>
          <w:rFonts w:asciiTheme="majorHAnsi" w:hAnsiTheme="majorHAnsi"/>
          <w:b/>
        </w:rPr>
        <w:t>PAULO C. TRINDADE            SEBASTIÃO N.DE OLIVEIRA(Curica)</w:t>
      </w:r>
    </w:p>
    <w:p w:rsidR="00261841" w:rsidRDefault="00261841" w:rsidP="00261841">
      <w:pPr>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r>
    </w:p>
    <w:p w:rsidR="00497536" w:rsidRDefault="00497536"/>
    <w:sectPr w:rsidR="004975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41"/>
    <w:rsid w:val="00261841"/>
    <w:rsid w:val="0026307E"/>
    <w:rsid w:val="00497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06673-E6F4-4923-90D6-46DD903F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84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9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1658</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dcterms:created xsi:type="dcterms:W3CDTF">2021-10-22T15:55:00Z</dcterms:created>
  <dcterms:modified xsi:type="dcterms:W3CDTF">2021-10-25T16:42:00Z</dcterms:modified>
</cp:coreProperties>
</file>