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F8" w:rsidRPr="007062EF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338</w:t>
      </w:r>
      <w:r w:rsidRPr="007062EF">
        <w:rPr>
          <w:rFonts w:asciiTheme="majorHAnsi" w:hAnsiTheme="majorHAnsi"/>
          <w:b/>
        </w:rPr>
        <w:t>/2021</w:t>
      </w:r>
    </w:p>
    <w:p w:rsidR="00750AF8" w:rsidRDefault="00750AF8" w:rsidP="00750AF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ADRIANO LAURINDO DA SILVA </w:t>
      </w: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(Jubinha)</w:t>
      </w: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750AF8" w:rsidRDefault="00750AF8" w:rsidP="00750AF8">
      <w:pPr>
        <w:tabs>
          <w:tab w:val="left" w:pos="10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WILLIAN MARIANO BATISTA</w:t>
      </w:r>
    </w:p>
    <w:p w:rsidR="00750AF8" w:rsidRPr="007062EF" w:rsidRDefault="00750AF8" w:rsidP="00750AF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</w:t>
      </w: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50AF8" w:rsidRDefault="00750AF8" w:rsidP="00750AF8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50AF8" w:rsidRDefault="00750AF8" w:rsidP="00750AF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 xml:space="preserve">Prefeito Municipal, com copia para a Secretaria Municipal de Finanças e Orçamento e a Secretaria Municipal de Saúde, mostrando a necessidade de comprar um aparelho de </w:t>
      </w:r>
      <w:proofErr w:type="spellStart"/>
      <w:r>
        <w:rPr>
          <w:rFonts w:asciiTheme="majorHAnsi" w:hAnsiTheme="majorHAnsi"/>
        </w:rPr>
        <w:t>videolaparoscopia</w:t>
      </w:r>
      <w:proofErr w:type="spellEnd"/>
      <w:r>
        <w:rPr>
          <w:rFonts w:asciiTheme="majorHAnsi" w:hAnsiTheme="majorHAnsi"/>
        </w:rPr>
        <w:t xml:space="preserve"> para realizar cirurgias em nosso Hospital Municipal. </w:t>
      </w:r>
    </w:p>
    <w:p w:rsidR="00750AF8" w:rsidRPr="007062EF" w:rsidRDefault="00750AF8" w:rsidP="00750AF8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50AF8" w:rsidRDefault="00750AF8" w:rsidP="00750AF8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50AF8" w:rsidRDefault="00750AF8" w:rsidP="00750AF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a </w:t>
      </w:r>
      <w:proofErr w:type="spellStart"/>
      <w:r>
        <w:rPr>
          <w:rFonts w:asciiTheme="majorHAnsi" w:hAnsiTheme="majorHAnsi"/>
        </w:rPr>
        <w:t>videolaparoscopia</w:t>
      </w:r>
      <w:proofErr w:type="spellEnd"/>
      <w:r>
        <w:rPr>
          <w:rFonts w:asciiTheme="majorHAnsi" w:hAnsiTheme="majorHAnsi"/>
        </w:rPr>
        <w:t xml:space="preserve"> é uma técnica cirúrgica minimamente invasiva realizada por uma </w:t>
      </w:r>
      <w:proofErr w:type="spellStart"/>
      <w:r>
        <w:rPr>
          <w:rFonts w:asciiTheme="majorHAnsi" w:hAnsiTheme="majorHAnsi"/>
        </w:rPr>
        <w:t>endocamera</w:t>
      </w:r>
      <w:proofErr w:type="spellEnd"/>
      <w:r>
        <w:rPr>
          <w:rFonts w:asciiTheme="majorHAnsi" w:hAnsiTheme="majorHAnsi"/>
        </w:rPr>
        <w:t xml:space="preserve"> no abdômen. Para crias o espaço necessário </w:t>
      </w:r>
      <w:proofErr w:type="gramStart"/>
      <w:r>
        <w:rPr>
          <w:rFonts w:asciiTheme="majorHAnsi" w:hAnsiTheme="majorHAnsi"/>
        </w:rPr>
        <w:t>as</w:t>
      </w:r>
      <w:proofErr w:type="gramEnd"/>
      <w:r>
        <w:rPr>
          <w:rFonts w:asciiTheme="majorHAnsi" w:hAnsiTheme="majorHAnsi"/>
        </w:rPr>
        <w:t xml:space="preserve"> manobras cirúrgicas e adequada visualização das vísceras abdominais a cavidade peritoneal é insuflada com gás carbônico, esse tipo de cirurgia será de muita importância para nosso município e colocara nossa saúde em destaque e referencia no estado.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750AF8" w:rsidRPr="007062EF" w:rsidRDefault="00750AF8" w:rsidP="00750AF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50AF8" w:rsidRPr="007062EF" w:rsidRDefault="00750AF8" w:rsidP="00750AF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750AF8" w:rsidRDefault="00750AF8" w:rsidP="00750AF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750AF8" w:rsidRDefault="00750AF8" w:rsidP="00750AF8">
      <w:pPr>
        <w:jc w:val="center"/>
        <w:rPr>
          <w:rFonts w:asciiTheme="majorHAnsi" w:hAnsiTheme="majorHAnsi"/>
          <w:b/>
        </w:rPr>
      </w:pP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                EDNALDO FRAGAS(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50AF8" w:rsidRDefault="00750AF8" w:rsidP="00750AF8">
      <w:pPr>
        <w:tabs>
          <w:tab w:val="left" w:pos="1418"/>
          <w:tab w:val="left" w:pos="2127"/>
          <w:tab w:val="left" w:pos="526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Vereador</w:t>
      </w:r>
      <w:r>
        <w:rPr>
          <w:rFonts w:asciiTheme="majorHAnsi" w:hAnsiTheme="majorHAnsi"/>
          <w:b/>
        </w:rPr>
        <w:tab/>
        <w:t xml:space="preserve">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0AF8" w:rsidRDefault="00750AF8" w:rsidP="00750AF8">
      <w:pPr>
        <w:tabs>
          <w:tab w:val="left" w:pos="1418"/>
          <w:tab w:val="left" w:pos="2127"/>
          <w:tab w:val="left" w:pos="5265"/>
        </w:tabs>
        <w:rPr>
          <w:rFonts w:asciiTheme="majorHAnsi" w:hAnsiTheme="majorHAnsi"/>
          <w:b/>
        </w:rPr>
      </w:pP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OLIVEIRA                  ADRIANO L.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750AF8" w:rsidRDefault="00750AF8" w:rsidP="00750AF8">
      <w:pPr>
        <w:tabs>
          <w:tab w:val="left" w:pos="1365"/>
          <w:tab w:val="left" w:pos="55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0AF8" w:rsidRDefault="00750AF8" w:rsidP="00750AF8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WILLIAN M. BATISTA</w:t>
      </w:r>
    </w:p>
    <w:p w:rsidR="00750AF8" w:rsidRDefault="00750AF8" w:rsidP="00750AF8">
      <w:pPr>
        <w:tabs>
          <w:tab w:val="left" w:pos="3675"/>
          <w:tab w:val="left" w:pos="37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Vereador</w:t>
      </w:r>
      <w:r>
        <w:rPr>
          <w:rFonts w:asciiTheme="majorHAnsi" w:hAnsiTheme="majorHAnsi"/>
          <w:b/>
        </w:rPr>
        <w:tab/>
      </w:r>
    </w:p>
    <w:p w:rsidR="00750AF8" w:rsidRDefault="00750AF8" w:rsidP="00750AF8">
      <w:pPr>
        <w:tabs>
          <w:tab w:val="left" w:pos="3735"/>
        </w:tabs>
        <w:rPr>
          <w:rFonts w:asciiTheme="majorHAnsi" w:hAnsiTheme="majorHAnsi"/>
          <w:b/>
        </w:rPr>
      </w:pPr>
    </w:p>
    <w:p w:rsidR="00750AF8" w:rsidRDefault="00750AF8" w:rsidP="00750A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PAULO C. TRINDADE   </w:t>
      </w:r>
    </w:p>
    <w:p w:rsidR="00750AF8" w:rsidRDefault="00750AF8" w:rsidP="00750AF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gramStart"/>
      <w:r>
        <w:rPr>
          <w:rFonts w:asciiTheme="majorHAnsi" w:hAnsiTheme="majorHAnsi"/>
          <w:b/>
        </w:rPr>
        <w:t xml:space="preserve">    </w:t>
      </w:r>
      <w:proofErr w:type="spellStart"/>
      <w:proofErr w:type="gramEnd"/>
      <w:r>
        <w:rPr>
          <w:rFonts w:asciiTheme="majorHAnsi" w:hAnsiTheme="majorHAnsi"/>
          <w:b/>
        </w:rPr>
        <w:t>Vereador</w:t>
      </w:r>
      <w:proofErr w:type="spellEnd"/>
    </w:p>
    <w:p w:rsidR="00750AF8" w:rsidRDefault="00750AF8" w:rsidP="00750AF8">
      <w:pPr>
        <w:tabs>
          <w:tab w:val="left" w:pos="6135"/>
        </w:tabs>
        <w:rPr>
          <w:rFonts w:asciiTheme="majorHAnsi" w:hAnsiTheme="majorHAnsi"/>
          <w:b/>
        </w:rPr>
      </w:pPr>
    </w:p>
    <w:p w:rsidR="00750AF8" w:rsidRDefault="00750AF8" w:rsidP="00750AF8">
      <w:pPr>
        <w:tabs>
          <w:tab w:val="left" w:pos="6135"/>
        </w:tabs>
        <w:rPr>
          <w:rFonts w:asciiTheme="majorHAnsi" w:hAnsiTheme="majorHAnsi"/>
          <w:b/>
        </w:rPr>
      </w:pPr>
    </w:p>
    <w:p w:rsidR="00C61065" w:rsidRPr="00750AF8" w:rsidRDefault="00750AF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ELIAS B. DE SOUZA           CARLOS A. C. RESENDE         JOSE A. DA SILVA (Nego)                                                            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</w:t>
      </w:r>
      <w:r>
        <w:rPr>
          <w:rFonts w:asciiTheme="majorHAnsi" w:hAnsiTheme="majorHAnsi"/>
          <w:b/>
        </w:rPr>
        <w:tab/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ab/>
      </w:r>
    </w:p>
    <w:sectPr w:rsidR="00C61065" w:rsidRPr="00750AF8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F8"/>
    <w:rsid w:val="00750AF8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2021-09-03T13:20:00Z</dcterms:created>
  <dcterms:modified xsi:type="dcterms:W3CDTF">2021-09-03T13:21:00Z</dcterms:modified>
</cp:coreProperties>
</file>