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90" w:rsidRDefault="00986F90" w:rsidP="00986F9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86F90" w:rsidRDefault="00986F90" w:rsidP="00986F90">
      <w:pPr>
        <w:jc w:val="both"/>
        <w:rPr>
          <w:rFonts w:asciiTheme="majorHAnsi" w:hAnsiTheme="majorHAnsi"/>
          <w:b/>
        </w:rPr>
      </w:pPr>
    </w:p>
    <w:p w:rsidR="00986F90" w:rsidRDefault="00986F90" w:rsidP="00986F90">
      <w:pPr>
        <w:jc w:val="both"/>
        <w:rPr>
          <w:rFonts w:asciiTheme="majorHAnsi" w:hAnsiTheme="majorHAnsi"/>
          <w:b/>
        </w:rPr>
      </w:pPr>
    </w:p>
    <w:p w:rsidR="00986F90" w:rsidRDefault="00986F90" w:rsidP="00986F90">
      <w:pPr>
        <w:jc w:val="both"/>
        <w:rPr>
          <w:rFonts w:asciiTheme="majorHAnsi" w:hAnsiTheme="majorHAnsi"/>
          <w:b/>
        </w:rPr>
      </w:pPr>
    </w:p>
    <w:p w:rsidR="00986F90" w:rsidRPr="007062EF" w:rsidRDefault="00986F90" w:rsidP="00986F90">
      <w:pPr>
        <w:jc w:val="both"/>
        <w:rPr>
          <w:rFonts w:asciiTheme="majorHAnsi" w:hAnsiTheme="majorHAnsi"/>
          <w:b/>
        </w:rPr>
      </w:pPr>
    </w:p>
    <w:p w:rsidR="00986F90" w:rsidRPr="007062EF" w:rsidRDefault="00986F90" w:rsidP="00986F90">
      <w:pPr>
        <w:jc w:val="both"/>
        <w:rPr>
          <w:rFonts w:asciiTheme="majorHAnsi" w:hAnsiTheme="majorHAnsi"/>
          <w:b/>
        </w:rPr>
      </w:pPr>
    </w:p>
    <w:p w:rsidR="00986F90" w:rsidRPr="007062EF" w:rsidRDefault="00986F90" w:rsidP="00986F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328/</w:t>
      </w:r>
      <w:r w:rsidRPr="007062EF">
        <w:rPr>
          <w:rFonts w:asciiTheme="majorHAnsi" w:hAnsiTheme="majorHAnsi"/>
          <w:b/>
        </w:rPr>
        <w:t>2021</w:t>
      </w:r>
    </w:p>
    <w:p w:rsidR="00986F90" w:rsidRDefault="00986F90" w:rsidP="00986F90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986F90" w:rsidRDefault="00986F90" w:rsidP="00986F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986F90" w:rsidRPr="007062EF" w:rsidRDefault="00986F90" w:rsidP="00986F9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986F90" w:rsidRDefault="00986F90" w:rsidP="00986F90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86F90" w:rsidRPr="007062EF" w:rsidRDefault="00986F90" w:rsidP="00986F90">
      <w:pPr>
        <w:rPr>
          <w:rFonts w:asciiTheme="majorHAnsi" w:hAnsiTheme="majorHAnsi"/>
        </w:rPr>
      </w:pPr>
    </w:p>
    <w:p w:rsidR="00986F90" w:rsidRDefault="00986F90" w:rsidP="00986F90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Infraestrutura, mostrando a necessidade de realizar abertura de passarela de acesso em frente a Escola Municipal José </w:t>
      </w:r>
      <w:proofErr w:type="spellStart"/>
      <w:r>
        <w:rPr>
          <w:rFonts w:asciiTheme="majorHAnsi" w:hAnsiTheme="majorHAnsi" w:cs="Arial"/>
        </w:rPr>
        <w:t>Silqueira</w:t>
      </w:r>
      <w:proofErr w:type="spellEnd"/>
      <w:r>
        <w:rPr>
          <w:rFonts w:asciiTheme="majorHAnsi" w:hAnsiTheme="majorHAnsi" w:cs="Arial"/>
        </w:rPr>
        <w:t xml:space="preserve"> Rodrigues – JR, na Avenida Espirito Santo.</w:t>
      </w:r>
    </w:p>
    <w:p w:rsidR="00986F90" w:rsidRDefault="00986F90" w:rsidP="00986F90">
      <w:pPr>
        <w:jc w:val="both"/>
        <w:rPr>
          <w:rFonts w:asciiTheme="majorHAnsi" w:hAnsiTheme="majorHAnsi" w:cs="Arial"/>
        </w:rPr>
      </w:pPr>
    </w:p>
    <w:p w:rsidR="00986F90" w:rsidRPr="007062EF" w:rsidRDefault="00986F90" w:rsidP="00986F90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86F90" w:rsidRDefault="00986F90" w:rsidP="00986F90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86F90" w:rsidRDefault="00986F90" w:rsidP="00986F90">
      <w:pPr>
        <w:jc w:val="both"/>
        <w:rPr>
          <w:rFonts w:asciiTheme="majorHAnsi" w:hAnsiTheme="majorHAnsi"/>
          <w:b/>
        </w:rPr>
      </w:pPr>
    </w:p>
    <w:p w:rsidR="00986F90" w:rsidRDefault="00986F90" w:rsidP="00986F9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garantir a acessibilidade das pessoas com mobilidade reduzida, e também da comunidade escolar. Haja vista, que o canteiro central da Avenida Espirito Santo, não possui passarela que dá acesso à Escola Municipal JR, pela faixa de pedestre, conforme fotos em anexo.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986F90" w:rsidRDefault="00986F90" w:rsidP="00986F90">
      <w:pPr>
        <w:jc w:val="both"/>
        <w:rPr>
          <w:rFonts w:asciiTheme="majorHAnsi" w:hAnsiTheme="majorHAnsi"/>
        </w:rPr>
      </w:pPr>
    </w:p>
    <w:p w:rsidR="00986F90" w:rsidRPr="007062EF" w:rsidRDefault="00986F90" w:rsidP="00986F9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86F90" w:rsidRPr="007062EF" w:rsidRDefault="00986F90" w:rsidP="00986F9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986F90" w:rsidRDefault="00986F90" w:rsidP="00986F9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27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986F90" w:rsidRDefault="00986F90" w:rsidP="00986F90">
      <w:pPr>
        <w:jc w:val="both"/>
        <w:rPr>
          <w:rFonts w:asciiTheme="majorHAnsi" w:hAnsiTheme="majorHAnsi"/>
          <w:b/>
        </w:rPr>
      </w:pPr>
    </w:p>
    <w:p w:rsidR="00986F90" w:rsidRDefault="00986F90" w:rsidP="00986F90">
      <w:pPr>
        <w:jc w:val="both"/>
        <w:rPr>
          <w:rFonts w:asciiTheme="majorHAnsi" w:hAnsiTheme="majorHAnsi"/>
          <w:b/>
        </w:rPr>
      </w:pPr>
    </w:p>
    <w:p w:rsidR="00986F90" w:rsidRDefault="00986F90" w:rsidP="00986F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986F90" w:rsidRDefault="00986F90" w:rsidP="00986F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86F90" w:rsidRDefault="00986F90" w:rsidP="00986F90">
      <w:pPr>
        <w:jc w:val="center"/>
        <w:rPr>
          <w:rFonts w:asciiTheme="majorHAnsi" w:hAnsiTheme="majorHAnsi"/>
          <w:b/>
        </w:rPr>
      </w:pPr>
    </w:p>
    <w:p w:rsidR="00986F90" w:rsidRDefault="00986F90" w:rsidP="00986F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986F90" w:rsidRDefault="00986F90" w:rsidP="00986F9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86F90" w:rsidRDefault="00986F90" w:rsidP="00986F90">
      <w:pPr>
        <w:rPr>
          <w:rFonts w:asciiTheme="majorHAnsi" w:hAnsiTheme="majorHAnsi"/>
          <w:b/>
        </w:rPr>
      </w:pPr>
    </w:p>
    <w:p w:rsidR="00986F90" w:rsidRDefault="00986F90" w:rsidP="00986F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986F90" w:rsidRDefault="00986F90" w:rsidP="00986F9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86F90" w:rsidRDefault="00986F90" w:rsidP="00986F90">
      <w:pPr>
        <w:rPr>
          <w:rFonts w:asciiTheme="majorHAnsi" w:hAnsiTheme="majorHAnsi"/>
        </w:rPr>
      </w:pPr>
    </w:p>
    <w:p w:rsidR="00986F90" w:rsidRDefault="00986F90" w:rsidP="00986F90">
      <w:pPr>
        <w:rPr>
          <w:rFonts w:asciiTheme="majorHAnsi" w:hAnsiTheme="majorHAnsi"/>
        </w:rPr>
      </w:pPr>
    </w:p>
    <w:p w:rsidR="00986F90" w:rsidRDefault="00986F90" w:rsidP="00986F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986F90" w:rsidRDefault="00986F90" w:rsidP="00986F9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86F90" w:rsidRDefault="00986F90" w:rsidP="00986F90">
      <w:pPr>
        <w:rPr>
          <w:rFonts w:asciiTheme="majorHAnsi" w:hAnsiTheme="majorHAnsi"/>
          <w:b/>
        </w:rPr>
      </w:pPr>
    </w:p>
    <w:p w:rsidR="00986F90" w:rsidRDefault="00986F90" w:rsidP="00986F90">
      <w:pPr>
        <w:rPr>
          <w:rFonts w:asciiTheme="majorHAnsi" w:hAnsiTheme="majorHAnsi"/>
          <w:b/>
        </w:rPr>
      </w:pPr>
    </w:p>
    <w:p w:rsidR="00986F90" w:rsidRDefault="00986F90" w:rsidP="00986F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986F90" w:rsidRPr="00596C7A" w:rsidRDefault="00986F90" w:rsidP="00986F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802C06" w:rsidRDefault="00802C06"/>
    <w:sectPr w:rsidR="00802C06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90"/>
    <w:rsid w:val="00802C06"/>
    <w:rsid w:val="0098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2021-08-26T17:19:00Z</dcterms:created>
  <dcterms:modified xsi:type="dcterms:W3CDTF">2021-08-26T17:19:00Z</dcterms:modified>
</cp:coreProperties>
</file>