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4B" w:rsidRDefault="0021734B" w:rsidP="0021734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1734B" w:rsidRDefault="0021734B" w:rsidP="0021734B">
      <w:pPr>
        <w:jc w:val="both"/>
        <w:rPr>
          <w:rFonts w:asciiTheme="majorHAnsi" w:hAnsiTheme="majorHAnsi"/>
          <w:b/>
        </w:rPr>
      </w:pPr>
    </w:p>
    <w:p w:rsidR="0021734B" w:rsidRDefault="0021734B" w:rsidP="0021734B">
      <w:pPr>
        <w:jc w:val="both"/>
        <w:rPr>
          <w:rFonts w:asciiTheme="majorHAnsi" w:hAnsiTheme="majorHAnsi"/>
          <w:b/>
        </w:rPr>
      </w:pPr>
    </w:p>
    <w:p w:rsidR="0021734B" w:rsidRDefault="0021734B" w:rsidP="0021734B">
      <w:pPr>
        <w:jc w:val="both"/>
        <w:rPr>
          <w:rFonts w:asciiTheme="majorHAnsi" w:hAnsiTheme="majorHAnsi"/>
          <w:b/>
        </w:rPr>
      </w:pPr>
    </w:p>
    <w:p w:rsidR="0021734B" w:rsidRDefault="0021734B" w:rsidP="0021734B">
      <w:pPr>
        <w:jc w:val="both"/>
        <w:rPr>
          <w:rFonts w:asciiTheme="majorHAnsi" w:hAnsiTheme="majorHAnsi"/>
          <w:b/>
        </w:rPr>
      </w:pPr>
    </w:p>
    <w:p w:rsidR="0021734B" w:rsidRDefault="0021734B" w:rsidP="0021734B">
      <w:pPr>
        <w:jc w:val="both"/>
        <w:rPr>
          <w:rFonts w:asciiTheme="majorHAnsi" w:hAnsiTheme="majorHAnsi"/>
          <w:b/>
        </w:rPr>
      </w:pPr>
    </w:p>
    <w:p w:rsidR="0021734B" w:rsidRDefault="0021734B" w:rsidP="0021734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320/2021</w:t>
      </w:r>
    </w:p>
    <w:p w:rsidR="0021734B" w:rsidRDefault="0021734B" w:rsidP="0021734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21734B" w:rsidRDefault="0021734B" w:rsidP="0021734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21734B" w:rsidRDefault="0021734B" w:rsidP="0021734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1734B" w:rsidRDefault="0021734B" w:rsidP="0021734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1734B" w:rsidRDefault="0021734B" w:rsidP="0021734B">
      <w:pPr>
        <w:rPr>
          <w:rFonts w:asciiTheme="majorHAnsi" w:hAnsiTheme="majorHAnsi"/>
        </w:rPr>
      </w:pPr>
    </w:p>
    <w:p w:rsidR="0021734B" w:rsidRDefault="0021734B" w:rsidP="0021734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Turismo, mostrando a necessidade de criar um curso de Guia </w:t>
      </w:r>
      <w:r>
        <w:rPr>
          <w:rFonts w:asciiTheme="majorHAnsi" w:hAnsiTheme="majorHAnsi"/>
        </w:rPr>
        <w:t>Turístico</w:t>
      </w:r>
      <w:r>
        <w:rPr>
          <w:rFonts w:asciiTheme="majorHAnsi" w:hAnsiTheme="majorHAnsi"/>
        </w:rPr>
        <w:t xml:space="preserve"> para ajudar nos passeios por nossa região e a ser feitos com mais segurança.</w:t>
      </w:r>
    </w:p>
    <w:p w:rsidR="0021734B" w:rsidRDefault="0021734B" w:rsidP="0021734B">
      <w:pPr>
        <w:jc w:val="both"/>
        <w:rPr>
          <w:rFonts w:asciiTheme="majorHAnsi" w:hAnsiTheme="majorHAnsi"/>
          <w:b/>
        </w:rPr>
      </w:pPr>
    </w:p>
    <w:p w:rsidR="0021734B" w:rsidRDefault="0021734B" w:rsidP="0021734B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 </w:t>
      </w:r>
    </w:p>
    <w:p w:rsidR="0021734B" w:rsidRDefault="0021734B" w:rsidP="0021734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</w:p>
    <w:p w:rsidR="0021734B" w:rsidRDefault="0021734B" w:rsidP="0021734B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se justifica pelo fato de que nossa cidade é turística e um curso de Guia Turístico é uma forma de dar mais segurança aos turistas que visitam nossa cidade, um Guia credenciado é qualificado para fazer passeios e acompanhar as pessoas com segurança e qualidade desenvolvendo cada vez mais o turismo de nossa região e dando tranquilidade aos proprietários dos pontos turísticos e aos visitantes. Assim peço o apoio dos nobres Pares desta Casa de Leis para a aprovação desta nossa indicação.</w:t>
      </w:r>
    </w:p>
    <w:p w:rsidR="0021734B" w:rsidRDefault="0021734B" w:rsidP="0021734B">
      <w:pPr>
        <w:ind w:firstLine="708"/>
        <w:jc w:val="both"/>
      </w:pPr>
    </w:p>
    <w:p w:rsidR="0021734B" w:rsidRDefault="0021734B" w:rsidP="0021734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1734B" w:rsidRDefault="0021734B" w:rsidP="0021734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21734B" w:rsidRDefault="0021734B" w:rsidP="0021734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Agosto de 2021.</w:t>
      </w:r>
    </w:p>
    <w:p w:rsidR="0021734B" w:rsidRDefault="0021734B" w:rsidP="0021734B">
      <w:pPr>
        <w:jc w:val="both"/>
        <w:rPr>
          <w:rFonts w:asciiTheme="majorHAnsi" w:hAnsiTheme="majorHAnsi"/>
          <w:b/>
        </w:rPr>
      </w:pPr>
    </w:p>
    <w:p w:rsidR="0021734B" w:rsidRDefault="0021734B" w:rsidP="0021734B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21734B" w:rsidRDefault="0021734B" w:rsidP="0021734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21734B" w:rsidRDefault="0021734B" w:rsidP="0021734B">
      <w:pPr>
        <w:rPr>
          <w:rFonts w:asciiTheme="majorHAnsi" w:hAnsiTheme="majorHAnsi"/>
          <w:b/>
        </w:rPr>
      </w:pPr>
    </w:p>
    <w:p w:rsidR="0021734B" w:rsidRDefault="0021734B" w:rsidP="0021734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21734B" w:rsidRDefault="0021734B" w:rsidP="0021734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1734B" w:rsidRDefault="0021734B" w:rsidP="0021734B">
      <w:pPr>
        <w:rPr>
          <w:rFonts w:asciiTheme="majorHAnsi" w:hAnsiTheme="majorHAnsi"/>
          <w:b/>
        </w:rPr>
      </w:pPr>
    </w:p>
    <w:p w:rsidR="0021734B" w:rsidRDefault="0021734B" w:rsidP="0021734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21734B" w:rsidRDefault="0021734B" w:rsidP="0021734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21734B" w:rsidRDefault="0021734B" w:rsidP="0021734B">
      <w:pPr>
        <w:tabs>
          <w:tab w:val="left" w:pos="2370"/>
        </w:tabs>
        <w:rPr>
          <w:rFonts w:asciiTheme="majorHAnsi" w:hAnsiTheme="majorHAnsi"/>
          <w:b/>
        </w:rPr>
      </w:pPr>
    </w:p>
    <w:p w:rsidR="0021734B" w:rsidRDefault="0021734B" w:rsidP="0021734B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21734B" w:rsidRDefault="0021734B" w:rsidP="0021734B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1734B" w:rsidRDefault="0021734B" w:rsidP="0021734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21734B" w:rsidRDefault="0021734B" w:rsidP="0021734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21734B" w:rsidRDefault="0021734B" w:rsidP="0021734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1734B" w:rsidRDefault="0021734B" w:rsidP="0021734B">
      <w:pPr>
        <w:rPr>
          <w:rFonts w:asciiTheme="majorHAnsi" w:hAnsiTheme="majorHAnsi"/>
          <w:b/>
        </w:rPr>
      </w:pPr>
    </w:p>
    <w:p w:rsidR="0021734B" w:rsidRDefault="0021734B" w:rsidP="0021734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01157A" w:rsidRPr="0021734B" w:rsidRDefault="0021734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sectPr w:rsidR="0001157A" w:rsidRPr="00217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4B"/>
    <w:rsid w:val="0001157A"/>
    <w:rsid w:val="0021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2021-08-20T11:23:00Z</dcterms:created>
  <dcterms:modified xsi:type="dcterms:W3CDTF">2021-08-20T11:24:00Z</dcterms:modified>
</cp:coreProperties>
</file>