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9" w:rsidRDefault="00523049" w:rsidP="0052304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306/2021</w:t>
      </w: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523049" w:rsidRDefault="00523049" w:rsidP="0052304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523049" w:rsidRDefault="00523049" w:rsidP="0052304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523049" w:rsidRDefault="00523049" w:rsidP="00523049">
      <w:pPr>
        <w:rPr>
          <w:rFonts w:asciiTheme="majorHAnsi" w:hAnsiTheme="majorHAnsi"/>
        </w:rPr>
      </w:pPr>
    </w:p>
    <w:p w:rsidR="00523049" w:rsidRDefault="00523049" w:rsidP="0052304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 ao Deputado Estadual </w:t>
      </w:r>
      <w:proofErr w:type="spellStart"/>
      <w:r>
        <w:rPr>
          <w:rFonts w:asciiTheme="majorHAnsi" w:hAnsiTheme="majorHAnsi" w:cs="Arial"/>
        </w:rPr>
        <w:t>Ondonir</w:t>
      </w:r>
      <w:proofErr w:type="spellEnd"/>
      <w:r>
        <w:rPr>
          <w:rFonts w:asciiTheme="majorHAnsi" w:hAnsiTheme="majorHAnsi" w:cs="Arial"/>
        </w:rPr>
        <w:t xml:space="preserve"> Bortolini – </w:t>
      </w:r>
      <w:proofErr w:type="spellStart"/>
      <w:r>
        <w:rPr>
          <w:rFonts w:asciiTheme="majorHAnsi" w:hAnsiTheme="majorHAnsi" w:cs="Arial"/>
        </w:rPr>
        <w:t>Nininho</w:t>
      </w:r>
      <w:proofErr w:type="spellEnd"/>
      <w:r>
        <w:rPr>
          <w:rFonts w:asciiTheme="majorHAnsi" w:hAnsiTheme="majorHAnsi" w:cs="Arial"/>
        </w:rPr>
        <w:t xml:space="preserve"> (PSD/MT), com copia ao Prefeito Municipal mostrando a necessidade de viabilizar recursos financeiros através de Emenda Parlamentar no valor de R$ 200 mil reais (duzentos mil reais), para aquisição de 01 (uma) ambulância tipo D (UTI Móvel).</w:t>
      </w:r>
    </w:p>
    <w:p w:rsidR="00523049" w:rsidRDefault="00523049" w:rsidP="00523049">
      <w:pPr>
        <w:jc w:val="both"/>
        <w:rPr>
          <w:rFonts w:asciiTheme="majorHAnsi" w:hAnsiTheme="majorHAnsi" w:cs="Arial"/>
        </w:rPr>
      </w:pPr>
    </w:p>
    <w:p w:rsidR="00523049" w:rsidRDefault="00523049" w:rsidP="0052304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523049" w:rsidRDefault="00523049" w:rsidP="0052304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aquisição dessa ambulância o município terá condições de garantir assistência rápida e de qualidade aos cidadãos acometidos por agravos de urgência, sejam pacientes adultos, pediátricos ou gestantes e ainda, tanto para os agravos de natureza cínica ou </w:t>
      </w:r>
      <w:proofErr w:type="spellStart"/>
      <w:r>
        <w:rPr>
          <w:rFonts w:asciiTheme="majorHAnsi" w:hAnsiTheme="majorHAnsi"/>
        </w:rPr>
        <w:t>traumocirurgica</w:t>
      </w:r>
      <w:proofErr w:type="spellEnd"/>
      <w:r>
        <w:rPr>
          <w:rFonts w:asciiTheme="majorHAnsi" w:hAnsiTheme="majorHAnsi"/>
        </w:rPr>
        <w:t xml:space="preserve">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523049" w:rsidRDefault="00523049" w:rsidP="00523049">
      <w:pPr>
        <w:jc w:val="both"/>
        <w:rPr>
          <w:rFonts w:asciiTheme="majorHAnsi" w:hAnsiTheme="majorHAnsi"/>
        </w:rPr>
      </w:pP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523049" w:rsidRDefault="00523049" w:rsidP="00523049">
      <w:pPr>
        <w:jc w:val="both"/>
        <w:rPr>
          <w:rFonts w:asciiTheme="majorHAnsi" w:hAnsiTheme="majorHAnsi"/>
          <w:b/>
        </w:rPr>
      </w:pP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23049" w:rsidRDefault="00523049" w:rsidP="00523049">
      <w:pPr>
        <w:jc w:val="center"/>
        <w:rPr>
          <w:rFonts w:asciiTheme="majorHAnsi" w:hAnsiTheme="majorHAnsi"/>
          <w:b/>
        </w:rPr>
      </w:pP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523049" w:rsidRDefault="00523049" w:rsidP="0052304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3049" w:rsidRDefault="00523049" w:rsidP="00523049">
      <w:pPr>
        <w:rPr>
          <w:rFonts w:asciiTheme="majorHAnsi" w:hAnsiTheme="majorHAnsi"/>
          <w:b/>
        </w:rPr>
      </w:pPr>
    </w:p>
    <w:p w:rsidR="00523049" w:rsidRDefault="00523049" w:rsidP="005230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523049" w:rsidRDefault="00523049" w:rsidP="0052304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3049" w:rsidRDefault="00523049" w:rsidP="00523049">
      <w:pPr>
        <w:rPr>
          <w:rFonts w:asciiTheme="majorHAnsi" w:hAnsiTheme="majorHAnsi"/>
        </w:rPr>
      </w:pPr>
    </w:p>
    <w:p w:rsidR="00523049" w:rsidRDefault="00523049" w:rsidP="00523049">
      <w:pPr>
        <w:rPr>
          <w:rFonts w:asciiTheme="majorHAnsi" w:hAnsiTheme="majorHAnsi"/>
        </w:rPr>
      </w:pP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523049" w:rsidRDefault="00523049" w:rsidP="0052304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23049" w:rsidRDefault="00523049" w:rsidP="00523049">
      <w:pPr>
        <w:rPr>
          <w:rFonts w:asciiTheme="majorHAnsi" w:hAnsiTheme="majorHAnsi"/>
          <w:b/>
        </w:rPr>
      </w:pPr>
    </w:p>
    <w:p w:rsidR="00523049" w:rsidRDefault="00523049" w:rsidP="00523049">
      <w:pPr>
        <w:rPr>
          <w:rFonts w:asciiTheme="majorHAnsi" w:hAnsiTheme="majorHAnsi"/>
          <w:b/>
        </w:rPr>
      </w:pP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523049" w:rsidRDefault="00523049" w:rsidP="005230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AD5E64" w:rsidRDefault="00AD5E64">
      <w:bookmarkStart w:id="0" w:name="_GoBack"/>
      <w:bookmarkEnd w:id="0"/>
    </w:p>
    <w:sectPr w:rsidR="00AD5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49"/>
    <w:rsid w:val="00523049"/>
    <w:rsid w:val="00A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2021-08-13T11:34:00Z</dcterms:created>
  <dcterms:modified xsi:type="dcterms:W3CDTF">2021-08-13T11:34:00Z</dcterms:modified>
</cp:coreProperties>
</file>