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83" w:rsidRDefault="00957983" w:rsidP="0095798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57983" w:rsidRDefault="00957983" w:rsidP="00957983">
      <w:pPr>
        <w:jc w:val="both"/>
        <w:rPr>
          <w:rFonts w:asciiTheme="majorHAnsi" w:hAnsiTheme="majorHAnsi"/>
          <w:b/>
        </w:rPr>
      </w:pPr>
    </w:p>
    <w:p w:rsidR="00957983" w:rsidRDefault="00957983" w:rsidP="00957983">
      <w:pPr>
        <w:jc w:val="both"/>
        <w:rPr>
          <w:rFonts w:asciiTheme="majorHAnsi" w:hAnsiTheme="majorHAnsi"/>
          <w:b/>
        </w:rPr>
      </w:pPr>
    </w:p>
    <w:p w:rsidR="00957983" w:rsidRDefault="00957983" w:rsidP="00957983">
      <w:pPr>
        <w:jc w:val="both"/>
        <w:rPr>
          <w:rFonts w:asciiTheme="majorHAnsi" w:hAnsiTheme="majorHAnsi"/>
          <w:b/>
        </w:rPr>
      </w:pPr>
    </w:p>
    <w:p w:rsidR="00957983" w:rsidRDefault="00957983" w:rsidP="00957983">
      <w:pPr>
        <w:jc w:val="both"/>
        <w:rPr>
          <w:rFonts w:asciiTheme="majorHAnsi" w:hAnsiTheme="majorHAnsi"/>
          <w:b/>
        </w:rPr>
      </w:pPr>
    </w:p>
    <w:p w:rsidR="00957983" w:rsidRDefault="00957983" w:rsidP="00957983">
      <w:pPr>
        <w:jc w:val="both"/>
        <w:rPr>
          <w:rFonts w:asciiTheme="majorHAnsi" w:hAnsiTheme="majorHAnsi"/>
          <w:b/>
        </w:rPr>
      </w:pPr>
    </w:p>
    <w:p w:rsidR="00957983" w:rsidRDefault="00957983" w:rsidP="009579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281/2021</w:t>
      </w:r>
    </w:p>
    <w:p w:rsidR="00957983" w:rsidRDefault="00957983" w:rsidP="009579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957983" w:rsidRDefault="00957983" w:rsidP="009579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957983" w:rsidRDefault="00957983" w:rsidP="009579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</w:t>
      </w:r>
    </w:p>
    <w:p w:rsidR="00957983" w:rsidRDefault="00957983" w:rsidP="0095798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57983" w:rsidRDefault="00957983" w:rsidP="00957983">
      <w:pPr>
        <w:rPr>
          <w:rFonts w:asciiTheme="majorHAnsi" w:hAnsiTheme="majorHAnsi"/>
        </w:rPr>
      </w:pPr>
    </w:p>
    <w:p w:rsidR="00957983" w:rsidRDefault="00957983" w:rsidP="0095798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Infraestrutura e ao Setor de Engenharia, mostrando a necessidade de fazer uma rotatória na Avenida Carazinho.</w:t>
      </w:r>
    </w:p>
    <w:p w:rsidR="00957983" w:rsidRDefault="00957983" w:rsidP="00957983">
      <w:pPr>
        <w:jc w:val="both"/>
        <w:rPr>
          <w:rFonts w:asciiTheme="majorHAnsi" w:hAnsiTheme="majorHAnsi"/>
        </w:rPr>
      </w:pPr>
    </w:p>
    <w:p w:rsidR="00957983" w:rsidRDefault="00957983" w:rsidP="0095798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957983" w:rsidRDefault="00957983" w:rsidP="0095798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957983" w:rsidRDefault="00957983" w:rsidP="00957983">
      <w:pPr>
        <w:jc w:val="both"/>
        <w:rPr>
          <w:rFonts w:asciiTheme="majorHAnsi" w:hAnsiTheme="majorHAnsi"/>
        </w:rPr>
      </w:pPr>
    </w:p>
    <w:p w:rsidR="00957983" w:rsidRDefault="00957983" w:rsidP="0095798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a Avenida Carazinho é uma Avenida de mão dupla que futuramente vai dar continuidade ate o Bairro Morada do Sol, mas essa continuidade será de mão única podendo causar acidentes, confusão no transito e com a rotatória facilitara o fluxo de carros e distribuirá o fluxo para as ruas dos bairros próximos. Assim peço o apoio dos nobres Pares desta Casa de Leis para a aprovação desta nossa indicação.</w:t>
      </w:r>
    </w:p>
    <w:p w:rsidR="00957983" w:rsidRDefault="00957983" w:rsidP="0095798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57983" w:rsidRDefault="00957983" w:rsidP="0095798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957983" w:rsidRDefault="00957983" w:rsidP="0095798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957983" w:rsidRDefault="00957983" w:rsidP="00957983">
      <w:pPr>
        <w:jc w:val="both"/>
        <w:rPr>
          <w:rFonts w:asciiTheme="majorHAnsi" w:hAnsiTheme="majorHAnsi"/>
          <w:b/>
        </w:rPr>
      </w:pPr>
    </w:p>
    <w:p w:rsidR="00957983" w:rsidRDefault="00957983" w:rsidP="00957983">
      <w:pPr>
        <w:jc w:val="both"/>
        <w:rPr>
          <w:rFonts w:asciiTheme="majorHAnsi" w:hAnsiTheme="majorHAnsi"/>
          <w:b/>
        </w:rPr>
      </w:pPr>
    </w:p>
    <w:p w:rsidR="00957983" w:rsidRDefault="00957983" w:rsidP="00957983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CÉSAR TRINDADE </w:t>
      </w:r>
    </w:p>
    <w:p w:rsidR="00957983" w:rsidRDefault="00957983" w:rsidP="0095798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957983" w:rsidRDefault="00957983" w:rsidP="00957983">
      <w:pPr>
        <w:jc w:val="center"/>
        <w:rPr>
          <w:rFonts w:asciiTheme="majorHAnsi" w:hAnsiTheme="majorHAnsi"/>
          <w:b/>
        </w:rPr>
      </w:pPr>
    </w:p>
    <w:p w:rsidR="00957983" w:rsidRDefault="00957983" w:rsidP="00957983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proofErr w:type="gramStart"/>
      <w:r>
        <w:rPr>
          <w:rFonts w:asciiTheme="majorHAnsi" w:hAnsiTheme="majorHAnsi"/>
          <w:b/>
        </w:rPr>
        <w:t>L.</w:t>
      </w:r>
      <w:proofErr w:type="gramEnd"/>
      <w:r>
        <w:rPr>
          <w:rFonts w:asciiTheme="majorHAnsi" w:hAnsiTheme="majorHAnsi"/>
          <w:b/>
        </w:rPr>
        <w:t xml:space="preserve">DA SILVA      ANILTON S. DE MOURA       EDEMUNDO A.G.DOS RESES       </w:t>
      </w:r>
    </w:p>
    <w:p w:rsidR="00957983" w:rsidRDefault="00957983" w:rsidP="0095798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57983" w:rsidRDefault="00957983" w:rsidP="00957983">
      <w:pPr>
        <w:rPr>
          <w:rFonts w:asciiTheme="majorHAnsi" w:hAnsiTheme="majorHAnsi"/>
          <w:b/>
        </w:rPr>
      </w:pPr>
    </w:p>
    <w:p w:rsidR="00957983" w:rsidRDefault="00957983" w:rsidP="00957983">
      <w:pPr>
        <w:rPr>
          <w:rFonts w:asciiTheme="majorHAnsi" w:hAnsiTheme="majorHAnsi"/>
          <w:b/>
        </w:rPr>
      </w:pPr>
    </w:p>
    <w:p w:rsidR="00957983" w:rsidRDefault="00957983" w:rsidP="009579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CARLOS A. C. </w:t>
      </w:r>
      <w:proofErr w:type="gramStart"/>
      <w:r>
        <w:rPr>
          <w:rFonts w:asciiTheme="majorHAnsi" w:hAnsiTheme="majorHAnsi"/>
          <w:b/>
        </w:rPr>
        <w:t>RESENDE</w:t>
      </w:r>
      <w:proofErr w:type="gramEnd"/>
      <w:r>
        <w:rPr>
          <w:rFonts w:asciiTheme="majorHAnsi" w:hAnsiTheme="majorHAnsi"/>
          <w:b/>
        </w:rPr>
        <w:t xml:space="preserve">   </w:t>
      </w:r>
    </w:p>
    <w:p w:rsidR="00957983" w:rsidRDefault="00957983" w:rsidP="0095798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57983" w:rsidRDefault="00957983" w:rsidP="00957983">
      <w:pPr>
        <w:tabs>
          <w:tab w:val="left" w:pos="6060"/>
        </w:tabs>
        <w:rPr>
          <w:rFonts w:asciiTheme="majorHAnsi" w:hAnsiTheme="majorHAnsi"/>
          <w:b/>
        </w:rPr>
      </w:pPr>
    </w:p>
    <w:p w:rsidR="00957983" w:rsidRDefault="00957983" w:rsidP="00957983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      ELIAS B. DE SOUZA</w:t>
      </w:r>
    </w:p>
    <w:p w:rsidR="00957983" w:rsidRDefault="00957983" w:rsidP="0095798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</w:t>
      </w:r>
    </w:p>
    <w:p w:rsidR="00957983" w:rsidRDefault="00957983" w:rsidP="00957983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</w:p>
    <w:p w:rsidR="00957983" w:rsidRDefault="00957983" w:rsidP="009579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957983" w:rsidRDefault="00957983" w:rsidP="0095798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57983" w:rsidRDefault="00957983" w:rsidP="00957983">
      <w:pPr>
        <w:rPr>
          <w:rFonts w:asciiTheme="majorHAnsi" w:hAnsiTheme="majorHAnsi"/>
          <w:b/>
        </w:rPr>
      </w:pPr>
    </w:p>
    <w:p w:rsidR="00957983" w:rsidRDefault="00957983" w:rsidP="0095798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F23C99" w:rsidRPr="00957983" w:rsidRDefault="0095798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Vereador      </w:t>
      </w:r>
    </w:p>
    <w:sectPr w:rsidR="00F23C99" w:rsidRPr="00957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83"/>
    <w:rsid w:val="00957983"/>
    <w:rsid w:val="00F2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2021-06-18T15:28:00Z</dcterms:created>
  <dcterms:modified xsi:type="dcterms:W3CDTF">2021-06-18T15:29:00Z</dcterms:modified>
</cp:coreProperties>
</file>