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82D" w:rsidRPr="00A14123" w:rsidRDefault="006F482D" w:rsidP="006F482D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6F482D" w:rsidRPr="00A14123" w:rsidRDefault="006F482D" w:rsidP="006F482D">
      <w:pPr>
        <w:jc w:val="both"/>
        <w:rPr>
          <w:rFonts w:asciiTheme="majorHAnsi" w:hAnsiTheme="majorHAnsi"/>
          <w:b/>
        </w:rPr>
      </w:pPr>
    </w:p>
    <w:p w:rsidR="006F482D" w:rsidRPr="00A14123" w:rsidRDefault="006F482D" w:rsidP="006F482D">
      <w:pPr>
        <w:jc w:val="both"/>
        <w:rPr>
          <w:rFonts w:asciiTheme="majorHAnsi" w:hAnsiTheme="majorHAnsi"/>
          <w:b/>
        </w:rPr>
      </w:pPr>
    </w:p>
    <w:p w:rsidR="006F482D" w:rsidRPr="00A14123" w:rsidRDefault="006F482D" w:rsidP="006F482D">
      <w:pPr>
        <w:jc w:val="both"/>
        <w:rPr>
          <w:rFonts w:asciiTheme="majorHAnsi" w:hAnsiTheme="majorHAnsi"/>
          <w:b/>
        </w:rPr>
      </w:pPr>
    </w:p>
    <w:p w:rsidR="006F482D" w:rsidRPr="00A14123" w:rsidRDefault="006F482D" w:rsidP="006F482D">
      <w:pPr>
        <w:jc w:val="both"/>
        <w:rPr>
          <w:rFonts w:asciiTheme="majorHAnsi" w:hAnsiTheme="majorHAnsi"/>
          <w:b/>
        </w:rPr>
      </w:pPr>
    </w:p>
    <w:p w:rsidR="006F482D" w:rsidRPr="00A14123" w:rsidRDefault="006F482D" w:rsidP="006F482D">
      <w:pPr>
        <w:jc w:val="both"/>
        <w:rPr>
          <w:rFonts w:asciiTheme="majorHAnsi" w:hAnsiTheme="majorHAnsi"/>
          <w:b/>
        </w:rPr>
      </w:pPr>
    </w:p>
    <w:p w:rsidR="006F482D" w:rsidRPr="00A14123" w:rsidRDefault="00A14123" w:rsidP="006F482D">
      <w:pPr>
        <w:rPr>
          <w:rFonts w:asciiTheme="majorHAnsi" w:hAnsiTheme="majorHAnsi"/>
          <w:b/>
        </w:rPr>
      </w:pPr>
      <w:r w:rsidRPr="00A14123">
        <w:rPr>
          <w:rFonts w:asciiTheme="majorHAnsi" w:hAnsiTheme="majorHAnsi"/>
          <w:b/>
        </w:rPr>
        <w:t>INDICAÇÃO N°. 269</w:t>
      </w:r>
      <w:r w:rsidR="006F482D" w:rsidRPr="00A14123">
        <w:rPr>
          <w:rFonts w:asciiTheme="majorHAnsi" w:hAnsiTheme="majorHAnsi"/>
          <w:b/>
        </w:rPr>
        <w:t>/2021</w:t>
      </w:r>
    </w:p>
    <w:p w:rsidR="00A14123" w:rsidRDefault="006F482D" w:rsidP="006F482D">
      <w:pPr>
        <w:rPr>
          <w:rFonts w:asciiTheme="majorHAnsi" w:hAnsiTheme="majorHAnsi"/>
          <w:b/>
        </w:rPr>
      </w:pPr>
      <w:r w:rsidRPr="00A14123">
        <w:rPr>
          <w:rFonts w:asciiTheme="majorHAnsi" w:hAnsiTheme="majorHAnsi"/>
          <w:b/>
        </w:rPr>
        <w:t>AUTORES:</w:t>
      </w:r>
      <w:proofErr w:type="gramStart"/>
      <w:r w:rsidRPr="00A14123">
        <w:rPr>
          <w:rFonts w:asciiTheme="majorHAnsi" w:hAnsiTheme="majorHAnsi"/>
          <w:b/>
        </w:rPr>
        <w:t xml:space="preserve">  </w:t>
      </w:r>
      <w:proofErr w:type="gramEnd"/>
      <w:r w:rsidR="00A14123">
        <w:rPr>
          <w:rFonts w:asciiTheme="majorHAnsi" w:hAnsiTheme="majorHAnsi"/>
          <w:b/>
        </w:rPr>
        <w:t>PLENÁRIO DA CÂMARA MUNICIPAL</w:t>
      </w:r>
      <w:r w:rsidRPr="00A14123">
        <w:rPr>
          <w:rFonts w:asciiTheme="majorHAnsi" w:hAnsiTheme="majorHAnsi"/>
          <w:b/>
        </w:rPr>
        <w:t xml:space="preserve">   </w:t>
      </w:r>
    </w:p>
    <w:p w:rsidR="00FA5BA1" w:rsidRPr="00A14123" w:rsidRDefault="00A14123" w:rsidP="006F482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</w:t>
      </w:r>
      <w:r w:rsidRPr="00A14123">
        <w:rPr>
          <w:rFonts w:asciiTheme="majorHAnsi" w:hAnsiTheme="majorHAnsi"/>
          <w:b/>
        </w:rPr>
        <w:t>CARLOS ANTÔNIO CUNHA RESENDE</w:t>
      </w:r>
    </w:p>
    <w:p w:rsidR="006F482D" w:rsidRPr="00A14123" w:rsidRDefault="00FA5BA1" w:rsidP="00A14123">
      <w:pPr>
        <w:rPr>
          <w:rFonts w:asciiTheme="majorHAnsi" w:hAnsiTheme="majorHAnsi"/>
          <w:b/>
        </w:rPr>
      </w:pPr>
      <w:r w:rsidRPr="00A14123">
        <w:rPr>
          <w:rFonts w:asciiTheme="majorHAnsi" w:hAnsiTheme="majorHAnsi"/>
          <w:b/>
        </w:rPr>
        <w:t xml:space="preserve">                          </w:t>
      </w:r>
    </w:p>
    <w:p w:rsidR="006F482D" w:rsidRPr="00A14123" w:rsidRDefault="006F482D" w:rsidP="006F482D">
      <w:pPr>
        <w:rPr>
          <w:rFonts w:asciiTheme="majorHAnsi" w:hAnsiTheme="majorHAnsi"/>
        </w:rPr>
      </w:pPr>
      <w:r w:rsidRPr="00A14123">
        <w:rPr>
          <w:rFonts w:asciiTheme="majorHAnsi" w:hAnsiTheme="majorHAnsi"/>
        </w:rPr>
        <w:tab/>
      </w:r>
      <w:r w:rsidRPr="00A14123">
        <w:rPr>
          <w:rFonts w:asciiTheme="majorHAnsi" w:hAnsiTheme="majorHAnsi"/>
        </w:rPr>
        <w:tab/>
        <w:t>Senhor Presidente</w:t>
      </w:r>
    </w:p>
    <w:p w:rsidR="006F482D" w:rsidRPr="00A14123" w:rsidRDefault="006F482D" w:rsidP="006F482D">
      <w:pPr>
        <w:rPr>
          <w:rFonts w:asciiTheme="majorHAnsi" w:hAnsiTheme="majorHAnsi"/>
        </w:rPr>
      </w:pPr>
    </w:p>
    <w:p w:rsidR="00A14123" w:rsidRPr="00A14123" w:rsidRDefault="006F482D" w:rsidP="00A14123">
      <w:pPr>
        <w:jc w:val="both"/>
        <w:rPr>
          <w:rFonts w:asciiTheme="majorHAnsi" w:hAnsiTheme="majorHAnsi" w:cs="Arial"/>
        </w:rPr>
      </w:pPr>
      <w:r w:rsidRPr="00A14123">
        <w:rPr>
          <w:rFonts w:asciiTheme="majorHAnsi" w:hAnsiTheme="majorHAnsi"/>
        </w:rPr>
        <w:tab/>
      </w:r>
      <w:r w:rsidRPr="00A14123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A14123">
        <w:rPr>
          <w:rFonts w:asciiTheme="majorHAnsi" w:hAnsiTheme="majorHAnsi"/>
        </w:rPr>
        <w:t>.,</w:t>
      </w:r>
      <w:proofErr w:type="gramEnd"/>
      <w:r w:rsidRPr="00A14123">
        <w:rPr>
          <w:rFonts w:asciiTheme="majorHAnsi" w:hAnsiTheme="majorHAnsi"/>
        </w:rPr>
        <w:t xml:space="preserve"> </w:t>
      </w:r>
      <w:r w:rsidRPr="00A14123">
        <w:rPr>
          <w:rFonts w:asciiTheme="majorHAnsi" w:hAnsiTheme="majorHAnsi" w:cs="Arial"/>
        </w:rPr>
        <w:t xml:space="preserve">que seja encaminhado expediente  </w:t>
      </w:r>
      <w:r w:rsidR="00784705" w:rsidRPr="00A14123">
        <w:rPr>
          <w:rFonts w:asciiTheme="majorHAnsi" w:hAnsiTheme="majorHAnsi" w:cs="Arial"/>
        </w:rPr>
        <w:t>ao Deputado Esta</w:t>
      </w:r>
      <w:r w:rsidR="00A14123" w:rsidRPr="00A14123">
        <w:rPr>
          <w:rFonts w:asciiTheme="majorHAnsi" w:hAnsiTheme="majorHAnsi" w:cs="Arial"/>
        </w:rPr>
        <w:t>dual Dr. Eugenio de Paiva</w:t>
      </w:r>
      <w:r w:rsidR="00FA5BA1" w:rsidRPr="00A14123">
        <w:rPr>
          <w:rFonts w:asciiTheme="majorHAnsi" w:hAnsiTheme="majorHAnsi" w:cs="Arial"/>
        </w:rPr>
        <w:t xml:space="preserve">, no sentido de viabilizar Emenda Parlamentar para </w:t>
      </w:r>
      <w:r w:rsidR="00A14123" w:rsidRPr="00A14123">
        <w:rPr>
          <w:rFonts w:asciiTheme="majorHAnsi" w:hAnsiTheme="majorHAnsi" w:cs="Arial"/>
        </w:rPr>
        <w:t xml:space="preserve">aquisição de uma </w:t>
      </w:r>
      <w:proofErr w:type="spellStart"/>
      <w:r w:rsidR="00A14123" w:rsidRPr="00A14123">
        <w:rPr>
          <w:rFonts w:asciiTheme="majorHAnsi" w:hAnsiTheme="majorHAnsi" w:cs="Arial"/>
        </w:rPr>
        <w:t>patrola</w:t>
      </w:r>
      <w:proofErr w:type="spellEnd"/>
      <w:r w:rsidR="00A14123" w:rsidRPr="00A14123">
        <w:rPr>
          <w:rFonts w:asciiTheme="majorHAnsi" w:hAnsiTheme="majorHAnsi" w:cs="Arial"/>
        </w:rPr>
        <w:t xml:space="preserve"> para atender </w:t>
      </w:r>
      <w:r w:rsidR="00A14123" w:rsidRPr="00A14123">
        <w:rPr>
          <w:rFonts w:asciiTheme="majorHAnsi" w:hAnsiTheme="majorHAnsi" w:cs="Arial"/>
        </w:rPr>
        <w:t xml:space="preserve">os Assentamentos do P.A. Safra, Buritirana, Marimbondo, Rancho Amigo, Morro da </w:t>
      </w:r>
      <w:proofErr w:type="spellStart"/>
      <w:r w:rsidR="00A14123" w:rsidRPr="00A14123">
        <w:rPr>
          <w:rFonts w:asciiTheme="majorHAnsi" w:hAnsiTheme="majorHAnsi" w:cs="Arial"/>
        </w:rPr>
        <w:t>Deja</w:t>
      </w:r>
      <w:proofErr w:type="spellEnd"/>
      <w:r w:rsidR="00A14123" w:rsidRPr="00A14123">
        <w:rPr>
          <w:rFonts w:asciiTheme="majorHAnsi" w:hAnsiTheme="majorHAnsi" w:cs="Arial"/>
        </w:rPr>
        <w:t xml:space="preserve">, Calcário e região do Município de Nova Xavantina-MT. </w:t>
      </w:r>
    </w:p>
    <w:p w:rsidR="00A14123" w:rsidRPr="00A14123" w:rsidRDefault="00A14123" w:rsidP="006F482D">
      <w:pPr>
        <w:jc w:val="both"/>
        <w:rPr>
          <w:rFonts w:asciiTheme="majorHAnsi" w:hAnsiTheme="majorHAnsi" w:cs="Arial"/>
        </w:rPr>
      </w:pPr>
      <w:r w:rsidRPr="00A14123">
        <w:rPr>
          <w:rFonts w:asciiTheme="majorHAnsi" w:hAnsiTheme="majorHAnsi" w:cs="Arial"/>
        </w:rPr>
        <w:tab/>
      </w:r>
    </w:p>
    <w:p w:rsidR="006F482D" w:rsidRPr="00A14123" w:rsidRDefault="006F482D" w:rsidP="006F482D">
      <w:pPr>
        <w:jc w:val="both"/>
        <w:rPr>
          <w:rFonts w:asciiTheme="majorHAnsi" w:hAnsiTheme="majorHAnsi"/>
          <w:b/>
          <w:vanish/>
        </w:rPr>
      </w:pPr>
      <w:r w:rsidRPr="00A14123">
        <w:rPr>
          <w:rFonts w:asciiTheme="majorHAnsi" w:hAnsiTheme="majorHAnsi"/>
          <w:vanish/>
        </w:rPr>
        <w:t>hospital Muni</w:t>
      </w:r>
    </w:p>
    <w:p w:rsidR="006F482D" w:rsidRPr="00A14123" w:rsidRDefault="006F482D" w:rsidP="006F482D">
      <w:pPr>
        <w:jc w:val="both"/>
        <w:rPr>
          <w:rFonts w:asciiTheme="majorHAnsi" w:hAnsiTheme="majorHAnsi"/>
          <w:b/>
        </w:rPr>
      </w:pPr>
      <w:r w:rsidRPr="00A14123">
        <w:rPr>
          <w:rFonts w:asciiTheme="majorHAnsi" w:hAnsiTheme="majorHAnsi"/>
          <w:b/>
        </w:rPr>
        <w:tab/>
      </w:r>
      <w:r w:rsidRPr="00A14123">
        <w:rPr>
          <w:rFonts w:asciiTheme="majorHAnsi" w:hAnsiTheme="majorHAnsi"/>
          <w:b/>
        </w:rPr>
        <w:tab/>
        <w:t>J U S T I F I C A T I VA</w:t>
      </w:r>
    </w:p>
    <w:p w:rsidR="00A14123" w:rsidRPr="00A14123" w:rsidRDefault="00A14123" w:rsidP="00A14123">
      <w:pPr>
        <w:jc w:val="both"/>
        <w:rPr>
          <w:rFonts w:asciiTheme="majorHAnsi" w:hAnsiTheme="majorHAnsi" w:cs="Arial"/>
        </w:rPr>
      </w:pPr>
    </w:p>
    <w:p w:rsidR="006F482D" w:rsidRPr="00A14123" w:rsidRDefault="00A14123" w:rsidP="006F482D">
      <w:pPr>
        <w:jc w:val="both"/>
        <w:rPr>
          <w:rFonts w:asciiTheme="majorHAnsi" w:hAnsiTheme="majorHAnsi"/>
        </w:rPr>
      </w:pPr>
      <w:r w:rsidRPr="00A14123">
        <w:rPr>
          <w:rFonts w:asciiTheme="majorHAnsi" w:hAnsiTheme="majorHAnsi"/>
        </w:rPr>
        <w:tab/>
      </w:r>
      <w:r w:rsidRPr="00A14123">
        <w:rPr>
          <w:rFonts w:asciiTheme="majorHAnsi" w:hAnsiTheme="majorHAnsi"/>
        </w:rPr>
        <w:tab/>
        <w:t xml:space="preserve">Esse nosso pedido se justifica pelo fato de que esses Assentamentos da Zona Rural de nosso Município, mesmo com todo o esforço do nosso Prefeito Municipal e da Secretaria Municipal de Infraestrutura, devido nosso Município ter uma grande demanda, a comunidade vem sofrendo com nossas estradas e essa </w:t>
      </w:r>
      <w:proofErr w:type="spellStart"/>
      <w:r w:rsidRPr="00A14123">
        <w:rPr>
          <w:rFonts w:asciiTheme="majorHAnsi" w:hAnsiTheme="majorHAnsi"/>
        </w:rPr>
        <w:t>patrola</w:t>
      </w:r>
      <w:proofErr w:type="spellEnd"/>
      <w:r w:rsidRPr="00A14123">
        <w:rPr>
          <w:rFonts w:asciiTheme="majorHAnsi" w:hAnsiTheme="majorHAnsi"/>
        </w:rPr>
        <w:t xml:space="preserve"> ficará exclusivamente para dar assistência a essas comunidades. </w:t>
      </w:r>
      <w:r w:rsidR="006F482D" w:rsidRPr="00A14123">
        <w:rPr>
          <w:rFonts w:asciiTheme="majorHAnsi" w:hAnsiTheme="majorHAnsi"/>
        </w:rPr>
        <w:t xml:space="preserve">Assim peço o apoio dos nobres Pares desta Casa de Leis para a aprovação desta nossa Indicação. </w:t>
      </w:r>
      <w:r w:rsidR="006F482D" w:rsidRPr="00A14123">
        <w:rPr>
          <w:rFonts w:asciiTheme="majorHAnsi" w:hAnsiTheme="majorHAnsi"/>
        </w:rPr>
        <w:tab/>
      </w:r>
    </w:p>
    <w:p w:rsidR="006F482D" w:rsidRPr="00A14123" w:rsidRDefault="006F482D" w:rsidP="006F482D">
      <w:pPr>
        <w:jc w:val="both"/>
        <w:rPr>
          <w:rFonts w:asciiTheme="majorHAnsi" w:hAnsiTheme="majorHAnsi"/>
        </w:rPr>
      </w:pPr>
      <w:r w:rsidRPr="00A14123">
        <w:rPr>
          <w:rFonts w:asciiTheme="majorHAnsi" w:hAnsiTheme="majorHAnsi"/>
        </w:rPr>
        <w:tab/>
      </w:r>
    </w:p>
    <w:p w:rsidR="006F482D" w:rsidRPr="00A14123" w:rsidRDefault="006F482D" w:rsidP="006F482D">
      <w:pPr>
        <w:jc w:val="center"/>
        <w:rPr>
          <w:rFonts w:asciiTheme="majorHAnsi" w:hAnsiTheme="majorHAnsi"/>
          <w:b/>
        </w:rPr>
      </w:pPr>
      <w:r w:rsidRPr="00A14123">
        <w:rPr>
          <w:rFonts w:asciiTheme="majorHAnsi" w:hAnsiTheme="majorHAnsi"/>
          <w:b/>
        </w:rPr>
        <w:t>Sala das Sessões da Câmara Municipal</w:t>
      </w:r>
    </w:p>
    <w:p w:rsidR="006F482D" w:rsidRPr="00A14123" w:rsidRDefault="006F482D" w:rsidP="006F482D">
      <w:pPr>
        <w:jc w:val="center"/>
        <w:rPr>
          <w:rFonts w:asciiTheme="majorHAnsi" w:hAnsiTheme="majorHAnsi"/>
          <w:b/>
        </w:rPr>
      </w:pPr>
      <w:r w:rsidRPr="00A14123">
        <w:rPr>
          <w:rFonts w:asciiTheme="majorHAnsi" w:hAnsiTheme="majorHAnsi"/>
          <w:b/>
        </w:rPr>
        <w:t>Palácio Adiel Antônio Ribeiro</w:t>
      </w:r>
    </w:p>
    <w:p w:rsidR="006F482D" w:rsidRPr="00A14123" w:rsidRDefault="006F482D" w:rsidP="006F482D">
      <w:pPr>
        <w:jc w:val="center"/>
        <w:rPr>
          <w:rFonts w:asciiTheme="majorHAnsi" w:hAnsiTheme="majorHAnsi"/>
          <w:b/>
        </w:rPr>
      </w:pPr>
      <w:r w:rsidRPr="00A14123">
        <w:rPr>
          <w:rFonts w:asciiTheme="majorHAnsi" w:hAnsiTheme="majorHAnsi"/>
          <w:b/>
        </w:rPr>
        <w:t>Nova Xavantina-MT, 14 de Junho de 2021.</w:t>
      </w:r>
    </w:p>
    <w:p w:rsidR="006F482D" w:rsidRPr="00A14123" w:rsidRDefault="006F482D" w:rsidP="006F482D">
      <w:pPr>
        <w:jc w:val="both"/>
        <w:rPr>
          <w:rFonts w:asciiTheme="majorHAnsi" w:hAnsiTheme="majorHAnsi"/>
          <w:b/>
        </w:rPr>
      </w:pPr>
    </w:p>
    <w:p w:rsidR="00F87315" w:rsidRPr="00A14123" w:rsidRDefault="00F87315" w:rsidP="006F482D">
      <w:pPr>
        <w:tabs>
          <w:tab w:val="left" w:pos="5160"/>
        </w:tabs>
        <w:rPr>
          <w:rFonts w:asciiTheme="majorHAnsi" w:hAnsiTheme="majorHAnsi"/>
          <w:b/>
        </w:rPr>
      </w:pPr>
      <w:r w:rsidRPr="00A14123">
        <w:rPr>
          <w:rFonts w:asciiTheme="majorHAnsi" w:hAnsiTheme="majorHAnsi"/>
          <w:b/>
        </w:rPr>
        <w:t xml:space="preserve">                                            </w:t>
      </w:r>
      <w:r w:rsidR="00A14123" w:rsidRPr="00A14123">
        <w:rPr>
          <w:rFonts w:asciiTheme="majorHAnsi" w:hAnsiTheme="majorHAnsi"/>
          <w:b/>
        </w:rPr>
        <w:t xml:space="preserve">       Carlos Antônio Cunha Resende</w:t>
      </w:r>
      <w:r w:rsidR="006F482D" w:rsidRPr="00A14123">
        <w:rPr>
          <w:rFonts w:asciiTheme="majorHAnsi" w:hAnsiTheme="majorHAnsi"/>
          <w:b/>
        </w:rPr>
        <w:t xml:space="preserve"> </w:t>
      </w:r>
    </w:p>
    <w:p w:rsidR="007D7521" w:rsidRDefault="00F87315" w:rsidP="007D7521">
      <w:pPr>
        <w:tabs>
          <w:tab w:val="left" w:pos="5160"/>
        </w:tabs>
        <w:rPr>
          <w:rFonts w:asciiTheme="majorHAnsi" w:hAnsiTheme="majorHAnsi"/>
          <w:b/>
        </w:rPr>
      </w:pPr>
      <w:r w:rsidRPr="00A14123">
        <w:rPr>
          <w:rFonts w:asciiTheme="majorHAnsi" w:hAnsiTheme="majorHAnsi"/>
          <w:b/>
        </w:rPr>
        <w:t xml:space="preserve">                                                              Vereador</w:t>
      </w:r>
      <w:r w:rsidRPr="00A14123">
        <w:rPr>
          <w:rFonts w:asciiTheme="majorHAnsi" w:hAnsiTheme="majorHAnsi"/>
          <w:b/>
        </w:rPr>
        <w:tab/>
      </w:r>
      <w:r w:rsidRPr="00A14123">
        <w:rPr>
          <w:rFonts w:asciiTheme="majorHAnsi" w:hAnsiTheme="majorHAnsi"/>
          <w:b/>
        </w:rPr>
        <w:tab/>
      </w:r>
      <w:r w:rsidR="006F482D" w:rsidRPr="00A14123">
        <w:rPr>
          <w:rFonts w:asciiTheme="majorHAnsi" w:hAnsiTheme="majorHAnsi"/>
          <w:b/>
        </w:rPr>
        <w:tab/>
      </w:r>
    </w:p>
    <w:p w:rsidR="007D7521" w:rsidRDefault="007D7521" w:rsidP="007D7521">
      <w:pPr>
        <w:jc w:val="both"/>
        <w:rPr>
          <w:rFonts w:asciiTheme="majorHAnsi" w:hAnsiTheme="majorHAnsi"/>
          <w:b/>
        </w:rPr>
      </w:pPr>
    </w:p>
    <w:p w:rsidR="007D7521" w:rsidRDefault="007D7521" w:rsidP="007D7521">
      <w:pPr>
        <w:tabs>
          <w:tab w:val="left" w:pos="612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Anilton S. de Moura</w:t>
      </w:r>
      <w:proofErr w:type="gramStart"/>
      <w:r>
        <w:rPr>
          <w:rFonts w:asciiTheme="majorHAnsi" w:hAnsiTheme="majorHAnsi"/>
          <w:b/>
        </w:rPr>
        <w:t xml:space="preserve">   </w:t>
      </w:r>
      <w:proofErr w:type="gramEnd"/>
      <w:r>
        <w:rPr>
          <w:rFonts w:asciiTheme="majorHAnsi" w:hAnsiTheme="majorHAnsi"/>
          <w:b/>
        </w:rPr>
        <w:t>Jubio Carlos M. de Moraes(Jubinha)   Elias B. Souza</w:t>
      </w:r>
    </w:p>
    <w:p w:rsidR="007D7521" w:rsidRDefault="007D7521" w:rsidP="007D7521">
      <w:pPr>
        <w:tabs>
          <w:tab w:val="left" w:pos="640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Vereador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D7521" w:rsidRDefault="007D7521" w:rsidP="007D7521">
      <w:pPr>
        <w:tabs>
          <w:tab w:val="left" w:pos="2370"/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                                                       </w:t>
      </w:r>
    </w:p>
    <w:p w:rsidR="007D7521" w:rsidRDefault="007D7521" w:rsidP="007D752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Paulo Cesar Trindade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>
        <w:rPr>
          <w:rFonts w:asciiTheme="majorHAnsi" w:hAnsiTheme="majorHAnsi"/>
          <w:b/>
        </w:rPr>
        <w:t>Jose A. da Silva      Adriano Laurindo da Silva</w:t>
      </w: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 xml:space="preserve">   </w:t>
      </w:r>
    </w:p>
    <w:p w:rsidR="007D7521" w:rsidRDefault="007D7521" w:rsidP="007D7521">
      <w:pPr>
        <w:tabs>
          <w:tab w:val="left" w:pos="1080"/>
          <w:tab w:val="left" w:pos="6660"/>
        </w:tabs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</w:t>
      </w:r>
      <w:r>
        <w:rPr>
          <w:rFonts w:asciiTheme="majorHAnsi" w:hAnsiTheme="majorHAnsi"/>
          <w:b/>
        </w:rPr>
        <w:t xml:space="preserve">Vereador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D7521" w:rsidRDefault="007D7521" w:rsidP="007D7521">
      <w:pPr>
        <w:tabs>
          <w:tab w:val="left" w:pos="1080"/>
          <w:tab w:val="left" w:pos="6660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7D7521" w:rsidRDefault="007D7521" w:rsidP="007D752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N. de Oliveira (Curica)        Willian Mariano Batista</w:t>
      </w:r>
    </w:p>
    <w:p w:rsidR="007D7521" w:rsidRPr="00AA2CCE" w:rsidRDefault="007D7521" w:rsidP="007D7521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Vereador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D7521" w:rsidRDefault="007D7521" w:rsidP="007D7521">
      <w:pPr>
        <w:tabs>
          <w:tab w:val="left" w:pos="3570"/>
        </w:tabs>
        <w:rPr>
          <w:rFonts w:asciiTheme="majorHAnsi" w:hAnsiTheme="majorHAnsi"/>
        </w:rPr>
      </w:pPr>
    </w:p>
    <w:p w:rsidR="007D7521" w:rsidRDefault="007D7521" w:rsidP="007D752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Edemundo A. Gonçalves </w:t>
      </w:r>
      <w:proofErr w:type="gramStart"/>
      <w:r>
        <w:rPr>
          <w:rFonts w:asciiTheme="majorHAnsi" w:hAnsiTheme="majorHAnsi"/>
          <w:b/>
        </w:rPr>
        <w:t>dos Reses</w:t>
      </w:r>
      <w:proofErr w:type="gramEnd"/>
      <w:r>
        <w:rPr>
          <w:rFonts w:asciiTheme="majorHAnsi" w:hAnsiTheme="majorHAnsi"/>
          <w:b/>
        </w:rPr>
        <w:t xml:space="preserve">            Ednaldo F. da Silva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</w:t>
      </w:r>
      <w:proofErr w:type="gramStart"/>
    </w:p>
    <w:p w:rsidR="007D7521" w:rsidRPr="004D3AD8" w:rsidRDefault="007D7521" w:rsidP="007D7521">
      <w:pPr>
        <w:tabs>
          <w:tab w:val="left" w:pos="2370"/>
        </w:tabs>
        <w:rPr>
          <w:rFonts w:asciiTheme="majorHAnsi" w:hAnsiTheme="majorHAnsi"/>
          <w:b/>
        </w:rPr>
      </w:pPr>
      <w:proofErr w:type="gramEnd"/>
      <w:r>
        <w:rPr>
          <w:rFonts w:asciiTheme="majorHAnsi" w:hAnsiTheme="majorHAnsi"/>
          <w:b/>
        </w:rPr>
        <w:t xml:space="preserve">            Vereador                                        </w:t>
      </w:r>
      <w:r>
        <w:rPr>
          <w:rFonts w:asciiTheme="majorHAnsi" w:hAnsiTheme="majorHAnsi"/>
          <w:b/>
        </w:rPr>
        <w:t xml:space="preserve">                             </w:t>
      </w:r>
      <w:bookmarkStart w:id="0" w:name="_GoBack"/>
      <w:bookmarkEnd w:id="0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</w:p>
    <w:p w:rsidR="00F87315" w:rsidRPr="00A14123" w:rsidRDefault="00F87315" w:rsidP="006F482D">
      <w:pPr>
        <w:tabs>
          <w:tab w:val="left" w:pos="5160"/>
        </w:tabs>
        <w:rPr>
          <w:rFonts w:asciiTheme="majorHAnsi" w:hAnsiTheme="majorHAnsi"/>
          <w:b/>
        </w:rPr>
      </w:pPr>
    </w:p>
    <w:sectPr w:rsidR="00F87315" w:rsidRPr="00A14123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82D"/>
    <w:rsid w:val="001A6A85"/>
    <w:rsid w:val="00520F83"/>
    <w:rsid w:val="0056459E"/>
    <w:rsid w:val="006147B0"/>
    <w:rsid w:val="006F482D"/>
    <w:rsid w:val="00784705"/>
    <w:rsid w:val="007D7521"/>
    <w:rsid w:val="00811E07"/>
    <w:rsid w:val="00A14123"/>
    <w:rsid w:val="00BE603E"/>
    <w:rsid w:val="00C40F7F"/>
    <w:rsid w:val="00F75CB4"/>
    <w:rsid w:val="00F87315"/>
    <w:rsid w:val="00FA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603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603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329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9</cp:revision>
  <cp:lastPrinted>2021-06-11T20:22:00Z</cp:lastPrinted>
  <dcterms:created xsi:type="dcterms:W3CDTF">2021-06-11T13:48:00Z</dcterms:created>
  <dcterms:modified xsi:type="dcterms:W3CDTF">2021-06-11T20:23:00Z</dcterms:modified>
</cp:coreProperties>
</file>