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172" w:rsidRDefault="00087172" w:rsidP="00E95AAD">
      <w:pPr>
        <w:rPr>
          <w:rFonts w:asciiTheme="majorHAnsi" w:hAnsiTheme="majorHAnsi"/>
          <w:b/>
        </w:rPr>
      </w:pPr>
    </w:p>
    <w:p w:rsidR="00087172" w:rsidRDefault="00087172" w:rsidP="00E95AAD">
      <w:pPr>
        <w:rPr>
          <w:rFonts w:asciiTheme="majorHAnsi" w:hAnsiTheme="majorHAnsi"/>
          <w:b/>
        </w:rPr>
      </w:pPr>
    </w:p>
    <w:p w:rsidR="00087172" w:rsidRDefault="00087172" w:rsidP="00E95AAD">
      <w:pPr>
        <w:rPr>
          <w:rFonts w:asciiTheme="majorHAnsi" w:hAnsiTheme="majorHAnsi"/>
          <w:b/>
        </w:rPr>
      </w:pPr>
    </w:p>
    <w:p w:rsidR="00087172" w:rsidRDefault="00087172" w:rsidP="00E95AAD">
      <w:pPr>
        <w:rPr>
          <w:rFonts w:asciiTheme="majorHAnsi" w:hAnsiTheme="majorHAnsi"/>
          <w:b/>
        </w:rPr>
      </w:pPr>
    </w:p>
    <w:p w:rsidR="004D3AD8" w:rsidRDefault="004D3AD8" w:rsidP="00E95AAD">
      <w:pPr>
        <w:rPr>
          <w:rFonts w:asciiTheme="majorHAnsi" w:hAnsiTheme="majorHAnsi"/>
          <w:b/>
        </w:rPr>
      </w:pPr>
    </w:p>
    <w:p w:rsidR="00087172" w:rsidRDefault="00087172" w:rsidP="00E95AAD">
      <w:pPr>
        <w:rPr>
          <w:rFonts w:asciiTheme="majorHAnsi" w:hAnsiTheme="majorHAnsi"/>
          <w:b/>
        </w:rPr>
      </w:pPr>
    </w:p>
    <w:p w:rsidR="00E95AAD" w:rsidRDefault="000E4E70" w:rsidP="00E95AAD">
      <w:pPr>
        <w:rPr>
          <w:rFonts w:asciiTheme="majorHAnsi" w:hAnsiTheme="majorHAnsi"/>
          <w:b/>
        </w:rPr>
      </w:pPr>
      <w:r>
        <w:rPr>
          <w:rFonts w:asciiTheme="majorHAnsi" w:hAnsiTheme="majorHAnsi"/>
          <w:b/>
        </w:rPr>
        <w:t>INDICAÇÃO N°. 265</w:t>
      </w:r>
      <w:r w:rsidR="00E95AAD">
        <w:rPr>
          <w:rFonts w:asciiTheme="majorHAnsi" w:hAnsiTheme="majorHAnsi"/>
          <w:b/>
        </w:rPr>
        <w:t>/2021</w:t>
      </w:r>
    </w:p>
    <w:p w:rsidR="00E95AAD" w:rsidRDefault="00E95AAD" w:rsidP="00087172">
      <w:pPr>
        <w:rPr>
          <w:rFonts w:asciiTheme="majorHAnsi" w:hAnsiTheme="majorHAnsi"/>
          <w:b/>
        </w:rPr>
      </w:pPr>
      <w:r>
        <w:rPr>
          <w:rFonts w:asciiTheme="majorHAnsi" w:hAnsiTheme="majorHAnsi"/>
          <w:b/>
        </w:rPr>
        <w:t>AUTORES:</w:t>
      </w:r>
      <w:proofErr w:type="gramStart"/>
      <w:r>
        <w:rPr>
          <w:rFonts w:asciiTheme="majorHAnsi" w:hAnsiTheme="majorHAnsi"/>
          <w:b/>
        </w:rPr>
        <w:t xml:space="preserve">    </w:t>
      </w:r>
      <w:proofErr w:type="gramEnd"/>
      <w:r w:rsidR="00087172">
        <w:rPr>
          <w:rFonts w:asciiTheme="majorHAnsi" w:hAnsiTheme="majorHAnsi"/>
          <w:b/>
        </w:rPr>
        <w:t>PLENÁRIO DA CÂMARA MUNICIPAL</w:t>
      </w:r>
    </w:p>
    <w:p w:rsidR="00E95AAD" w:rsidRDefault="000E4E70" w:rsidP="00E95AAD">
      <w:pPr>
        <w:rPr>
          <w:rFonts w:asciiTheme="majorHAnsi" w:hAnsiTheme="majorHAnsi"/>
          <w:b/>
        </w:rPr>
      </w:pPr>
      <w:r>
        <w:rPr>
          <w:rFonts w:asciiTheme="majorHAnsi" w:hAnsiTheme="majorHAnsi"/>
          <w:b/>
        </w:rPr>
        <w:t xml:space="preserve">                         SEBASTIÃO NUNES DE OLIVEIRA (Curica)</w:t>
      </w:r>
    </w:p>
    <w:p w:rsidR="00087172" w:rsidRDefault="00087172" w:rsidP="00E95AAD">
      <w:pPr>
        <w:rPr>
          <w:rFonts w:asciiTheme="majorHAnsi" w:hAnsiTheme="majorHAnsi"/>
          <w:b/>
        </w:rPr>
      </w:pPr>
    </w:p>
    <w:p w:rsidR="00E95AAD" w:rsidRDefault="00E95AAD" w:rsidP="00E95AAD">
      <w:pPr>
        <w:rPr>
          <w:rFonts w:asciiTheme="majorHAnsi" w:hAnsiTheme="majorHAnsi"/>
        </w:rPr>
      </w:pPr>
      <w:r>
        <w:rPr>
          <w:rFonts w:asciiTheme="majorHAnsi" w:hAnsiTheme="majorHAnsi"/>
        </w:rPr>
        <w:tab/>
      </w:r>
      <w:r>
        <w:rPr>
          <w:rFonts w:asciiTheme="majorHAnsi" w:hAnsiTheme="majorHAnsi"/>
        </w:rPr>
        <w:tab/>
        <w:t>Senhor Presidente</w:t>
      </w:r>
    </w:p>
    <w:p w:rsidR="00E95AAD" w:rsidRDefault="00E95AAD" w:rsidP="00E95AAD">
      <w:pPr>
        <w:rPr>
          <w:rFonts w:asciiTheme="majorHAnsi" w:hAnsiTheme="majorHAnsi"/>
        </w:rPr>
      </w:pPr>
      <w:r>
        <w:rPr>
          <w:rFonts w:asciiTheme="majorHAnsi" w:hAnsiTheme="majorHAnsi"/>
        </w:rPr>
        <w:tab/>
      </w:r>
    </w:p>
    <w:p w:rsidR="00E95AAD" w:rsidRDefault="00E95AAD" w:rsidP="00E95AAD">
      <w:pPr>
        <w:jc w:val="both"/>
        <w:rPr>
          <w:rFonts w:asciiTheme="majorHAnsi" w:hAnsiTheme="majorHAnsi" w:cs="Arial"/>
        </w:rPr>
      </w:pPr>
      <w:r>
        <w:rPr>
          <w:rFonts w:asciiTheme="majorHAnsi" w:hAnsiTheme="majorHAnsi"/>
        </w:rPr>
        <w:tab/>
      </w:r>
      <w:r>
        <w:rPr>
          <w:rFonts w:asciiTheme="majorHAnsi" w:hAnsiTheme="majorHAnsi"/>
        </w:rPr>
        <w:tab/>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w:t>
      </w:r>
      <w:r>
        <w:rPr>
          <w:rFonts w:asciiTheme="majorHAnsi" w:hAnsiTheme="majorHAnsi" w:cs="Arial"/>
        </w:rPr>
        <w:t xml:space="preserve">que seja encaminhado expediente ao Prefeito Municipal com copia a Secretaria Municipal de Infraestrutura, mostrando a necessidade de sinalizar </w:t>
      </w:r>
      <w:r w:rsidR="00B8670B">
        <w:rPr>
          <w:rFonts w:asciiTheme="majorHAnsi" w:hAnsiTheme="majorHAnsi" w:cs="Arial"/>
        </w:rPr>
        <w:t xml:space="preserve">todas </w:t>
      </w:r>
      <w:r w:rsidR="00087172">
        <w:rPr>
          <w:rFonts w:asciiTheme="majorHAnsi" w:hAnsiTheme="majorHAnsi" w:cs="Arial"/>
        </w:rPr>
        <w:t>as Ruas</w:t>
      </w:r>
      <w:r w:rsidR="000E4E70">
        <w:rPr>
          <w:rFonts w:asciiTheme="majorHAnsi" w:hAnsiTheme="majorHAnsi" w:cs="Arial"/>
        </w:rPr>
        <w:t xml:space="preserve">, pintar todos os meios fios e fazer a sinalização adequada, bem como fazer faixas para travessia de pedestres </w:t>
      </w:r>
      <w:r w:rsidR="00087172">
        <w:rPr>
          <w:rFonts w:asciiTheme="majorHAnsi" w:hAnsiTheme="majorHAnsi" w:cs="Arial"/>
        </w:rPr>
        <w:t xml:space="preserve"> </w:t>
      </w:r>
      <w:r w:rsidR="000E4E70">
        <w:rPr>
          <w:rFonts w:asciiTheme="majorHAnsi" w:hAnsiTheme="majorHAnsi" w:cs="Arial"/>
        </w:rPr>
        <w:t>no Bairro Centro Oeste em nossa cidade.</w:t>
      </w:r>
    </w:p>
    <w:p w:rsidR="00B8670B" w:rsidRDefault="00B8670B" w:rsidP="00E95AAD">
      <w:pPr>
        <w:jc w:val="both"/>
        <w:rPr>
          <w:rFonts w:asciiTheme="majorHAnsi" w:hAnsiTheme="majorHAnsi"/>
        </w:rPr>
      </w:pPr>
    </w:p>
    <w:p w:rsidR="00E95AAD" w:rsidRDefault="00E95AAD" w:rsidP="00E95AAD">
      <w:pPr>
        <w:jc w:val="both"/>
        <w:rPr>
          <w:rFonts w:asciiTheme="majorHAnsi" w:hAnsiTheme="majorHAnsi"/>
          <w:b/>
          <w:vanish/>
        </w:rPr>
      </w:pPr>
      <w:r>
        <w:rPr>
          <w:rFonts w:asciiTheme="majorHAnsi" w:hAnsiTheme="majorHAnsi"/>
          <w:vanish/>
        </w:rPr>
        <w:t>hospital Muni</w:t>
      </w:r>
    </w:p>
    <w:p w:rsidR="00E95AAD" w:rsidRDefault="00E95AAD" w:rsidP="00E95AAD">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D3196D" w:rsidRDefault="00D3196D" w:rsidP="00E95AAD">
      <w:pPr>
        <w:jc w:val="both"/>
        <w:rPr>
          <w:rFonts w:asciiTheme="majorHAnsi" w:hAnsiTheme="majorHAnsi"/>
          <w:b/>
        </w:rPr>
      </w:pPr>
    </w:p>
    <w:p w:rsidR="00E95AAD" w:rsidRPr="00A002BF" w:rsidRDefault="00D3196D" w:rsidP="00CC4CDB">
      <w:pPr>
        <w:jc w:val="both"/>
        <w:rPr>
          <w:rFonts w:asciiTheme="majorHAnsi" w:hAnsiTheme="majorHAnsi"/>
        </w:rPr>
      </w:pPr>
      <w:r>
        <w:rPr>
          <w:rFonts w:asciiTheme="majorHAnsi" w:hAnsiTheme="majorHAnsi"/>
          <w:b/>
        </w:rPr>
        <w:tab/>
      </w:r>
      <w:r>
        <w:rPr>
          <w:rFonts w:asciiTheme="majorHAnsi" w:hAnsiTheme="majorHAnsi"/>
          <w:b/>
        </w:rPr>
        <w:tab/>
      </w:r>
      <w:r>
        <w:rPr>
          <w:rFonts w:asciiTheme="majorHAnsi" w:hAnsiTheme="majorHAnsi"/>
        </w:rPr>
        <w:t xml:space="preserve">Referida indicação visa á implantação de faixa para travessia de pedestres, bem como sinalizar todas as ruas do Bairro Centro Oeste, tendo em vista que as ruas sem </w:t>
      </w:r>
      <w:r w:rsidR="001C0FE9">
        <w:rPr>
          <w:rFonts w:asciiTheme="majorHAnsi" w:hAnsiTheme="majorHAnsi"/>
        </w:rPr>
        <w:t xml:space="preserve">as devidas </w:t>
      </w:r>
      <w:r>
        <w:rPr>
          <w:rFonts w:asciiTheme="majorHAnsi" w:hAnsiTheme="majorHAnsi"/>
        </w:rPr>
        <w:t>sinalizações dificulta a passagem dos pedestres deixando evidente o risco de acidentes</w:t>
      </w:r>
      <w:r w:rsidR="001C0FE9">
        <w:rPr>
          <w:rFonts w:asciiTheme="majorHAnsi" w:hAnsiTheme="majorHAnsi"/>
        </w:rPr>
        <w:t xml:space="preserve">. Igual preocupação em relação às faixas de pedestres que além de apresentar segurança na travessia das vias urbanas essa ferramenta no transito funciona como redutor de velocidade proporcionando aos condutores maior visibilidade das travessias e quanto </w:t>
      </w:r>
      <w:r w:rsidR="00A002BF">
        <w:rPr>
          <w:rFonts w:asciiTheme="majorHAnsi" w:hAnsiTheme="majorHAnsi"/>
        </w:rPr>
        <w:t>à pintura dos meios fios além de</w:t>
      </w:r>
      <w:r w:rsidR="001C0FE9">
        <w:rPr>
          <w:rFonts w:asciiTheme="majorHAnsi" w:hAnsiTheme="majorHAnsi"/>
        </w:rPr>
        <w:t xml:space="preserve"> embelezar nosso Bairro</w:t>
      </w:r>
      <w:r w:rsidR="00A002BF">
        <w:rPr>
          <w:rFonts w:asciiTheme="majorHAnsi" w:hAnsiTheme="majorHAnsi"/>
        </w:rPr>
        <w:t xml:space="preserve"> dará maior durabilidade. </w:t>
      </w:r>
      <w:r w:rsidR="00E95AAD">
        <w:rPr>
          <w:rFonts w:asciiTheme="majorHAnsi" w:hAnsiTheme="majorHAnsi"/>
        </w:rPr>
        <w:t>Assim peço o apoio dos nobres Pares desta Casa de Leis para a aprovação desta nossa indicação.</w:t>
      </w:r>
    </w:p>
    <w:p w:rsidR="00E95AAD" w:rsidRDefault="00E95AAD" w:rsidP="00E95AAD">
      <w:pPr>
        <w:jc w:val="both"/>
        <w:rPr>
          <w:rFonts w:asciiTheme="majorHAnsi" w:hAnsiTheme="majorHAnsi"/>
        </w:rPr>
      </w:pPr>
    </w:p>
    <w:p w:rsidR="00E95AAD" w:rsidRDefault="00E95AAD" w:rsidP="00E95AAD">
      <w:pPr>
        <w:jc w:val="center"/>
        <w:rPr>
          <w:rFonts w:asciiTheme="majorHAnsi" w:hAnsiTheme="majorHAnsi"/>
          <w:b/>
        </w:rPr>
      </w:pPr>
      <w:r>
        <w:rPr>
          <w:rFonts w:asciiTheme="majorHAnsi" w:hAnsiTheme="majorHAnsi"/>
          <w:b/>
        </w:rPr>
        <w:t>Sala das Sessões da Câmara Municipal</w:t>
      </w:r>
    </w:p>
    <w:p w:rsidR="00E95AAD" w:rsidRDefault="00E95AAD" w:rsidP="00E95AAD">
      <w:pPr>
        <w:jc w:val="center"/>
        <w:rPr>
          <w:rFonts w:asciiTheme="majorHAnsi" w:hAnsiTheme="majorHAnsi"/>
          <w:b/>
        </w:rPr>
      </w:pPr>
      <w:r>
        <w:rPr>
          <w:rFonts w:asciiTheme="majorHAnsi" w:hAnsiTheme="majorHAnsi"/>
          <w:b/>
        </w:rPr>
        <w:t>Palácio Adiel Antônio Ribeiro</w:t>
      </w:r>
    </w:p>
    <w:p w:rsidR="00E95AAD" w:rsidRDefault="000711EF" w:rsidP="00E95AAD">
      <w:pPr>
        <w:jc w:val="center"/>
        <w:rPr>
          <w:rFonts w:asciiTheme="majorHAnsi" w:hAnsiTheme="majorHAnsi"/>
          <w:b/>
        </w:rPr>
      </w:pPr>
      <w:r>
        <w:rPr>
          <w:rFonts w:asciiTheme="majorHAnsi" w:hAnsiTheme="majorHAnsi"/>
          <w:b/>
        </w:rPr>
        <w:t>Nova Xavantina-MT, 14 de junho</w:t>
      </w:r>
      <w:r w:rsidR="00E95AAD">
        <w:rPr>
          <w:rFonts w:asciiTheme="majorHAnsi" w:hAnsiTheme="majorHAnsi"/>
          <w:b/>
        </w:rPr>
        <w:t xml:space="preserve"> de 2021.</w:t>
      </w:r>
    </w:p>
    <w:p w:rsidR="00E95AAD" w:rsidRDefault="00E95AAD" w:rsidP="00E95AAD">
      <w:pPr>
        <w:jc w:val="both"/>
        <w:rPr>
          <w:rFonts w:asciiTheme="majorHAnsi" w:hAnsiTheme="majorHAnsi"/>
          <w:b/>
        </w:rPr>
      </w:pPr>
      <w:bookmarkStart w:id="0" w:name="_GoBack"/>
      <w:bookmarkEnd w:id="0"/>
    </w:p>
    <w:p w:rsidR="00E95AAD" w:rsidRDefault="00A002BF" w:rsidP="00E95AAD">
      <w:pPr>
        <w:jc w:val="center"/>
        <w:rPr>
          <w:rFonts w:asciiTheme="majorHAnsi" w:hAnsiTheme="majorHAnsi"/>
          <w:b/>
        </w:rPr>
      </w:pPr>
      <w:r>
        <w:rPr>
          <w:rFonts w:asciiTheme="majorHAnsi" w:hAnsiTheme="majorHAnsi"/>
          <w:b/>
        </w:rPr>
        <w:t>Sebastião Nunes de Oliveira (Curica)</w:t>
      </w:r>
    </w:p>
    <w:p w:rsidR="00E95AAD" w:rsidRDefault="00E95AAD" w:rsidP="00E95AAD">
      <w:pPr>
        <w:tabs>
          <w:tab w:val="left" w:pos="3435"/>
        </w:tabs>
        <w:jc w:val="center"/>
        <w:rPr>
          <w:rFonts w:asciiTheme="majorHAnsi" w:hAnsiTheme="majorHAnsi"/>
          <w:b/>
        </w:rPr>
      </w:pPr>
      <w:r>
        <w:rPr>
          <w:rFonts w:asciiTheme="majorHAnsi" w:hAnsiTheme="majorHAnsi"/>
          <w:b/>
        </w:rPr>
        <w:t>Vereador</w:t>
      </w:r>
    </w:p>
    <w:p w:rsidR="00E95AAD" w:rsidRDefault="00E95AAD" w:rsidP="00E95AAD">
      <w:pPr>
        <w:jc w:val="both"/>
        <w:rPr>
          <w:rFonts w:asciiTheme="majorHAnsi" w:hAnsiTheme="majorHAnsi"/>
          <w:b/>
        </w:rPr>
      </w:pPr>
    </w:p>
    <w:p w:rsidR="00E95AAD" w:rsidRDefault="00024A74" w:rsidP="00E95AAD">
      <w:pPr>
        <w:tabs>
          <w:tab w:val="left" w:pos="6120"/>
        </w:tabs>
        <w:rPr>
          <w:rFonts w:asciiTheme="majorHAnsi" w:hAnsiTheme="majorHAnsi"/>
          <w:b/>
        </w:rPr>
      </w:pPr>
      <w:r>
        <w:rPr>
          <w:rFonts w:asciiTheme="majorHAnsi" w:hAnsiTheme="majorHAnsi"/>
          <w:b/>
        </w:rPr>
        <w:t xml:space="preserve"> Anilton S. de Moura</w:t>
      </w:r>
      <w:proofErr w:type="gramStart"/>
      <w:r>
        <w:rPr>
          <w:rFonts w:asciiTheme="majorHAnsi" w:hAnsiTheme="majorHAnsi"/>
          <w:b/>
        </w:rPr>
        <w:t xml:space="preserve">   </w:t>
      </w:r>
      <w:proofErr w:type="gramEnd"/>
      <w:r>
        <w:rPr>
          <w:rFonts w:asciiTheme="majorHAnsi" w:hAnsiTheme="majorHAnsi"/>
          <w:b/>
        </w:rPr>
        <w:t>Jubio Carlos M. de Moraes(Jubinha)   Elias B. Souza</w:t>
      </w:r>
    </w:p>
    <w:p w:rsidR="00E95AAD" w:rsidRDefault="00E95AAD" w:rsidP="00E95AAD">
      <w:pPr>
        <w:tabs>
          <w:tab w:val="left" w:pos="6405"/>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ab/>
      </w:r>
      <w:r w:rsidR="00024A74">
        <w:rPr>
          <w:rFonts w:asciiTheme="majorHAnsi" w:hAnsiTheme="majorHAnsi"/>
          <w:b/>
        </w:rPr>
        <w:t xml:space="preserve">          </w:t>
      </w:r>
      <w:proofErr w:type="spellStart"/>
      <w:r>
        <w:rPr>
          <w:rFonts w:asciiTheme="majorHAnsi" w:hAnsiTheme="majorHAnsi"/>
          <w:b/>
        </w:rPr>
        <w:t>Vereador</w:t>
      </w:r>
      <w:proofErr w:type="spellEnd"/>
    </w:p>
    <w:p w:rsidR="00E95AAD" w:rsidRDefault="00E95AAD" w:rsidP="00E95AAD">
      <w:pPr>
        <w:tabs>
          <w:tab w:val="left" w:pos="2370"/>
          <w:tab w:val="center" w:pos="4252"/>
        </w:tabs>
        <w:rPr>
          <w:rFonts w:asciiTheme="majorHAnsi" w:hAnsiTheme="majorHAnsi"/>
          <w:b/>
        </w:rPr>
      </w:pPr>
      <w:r>
        <w:rPr>
          <w:rFonts w:asciiTheme="majorHAnsi" w:hAnsiTheme="majorHAnsi"/>
          <w:b/>
        </w:rPr>
        <w:tab/>
      </w:r>
      <w:r>
        <w:rPr>
          <w:rFonts w:asciiTheme="majorHAnsi" w:hAnsiTheme="majorHAnsi"/>
          <w:b/>
        </w:rPr>
        <w:tab/>
        <w:t xml:space="preserve">                                                          </w:t>
      </w:r>
    </w:p>
    <w:p w:rsidR="00E95AAD" w:rsidRDefault="004D3AD8" w:rsidP="00E95AAD">
      <w:pPr>
        <w:rPr>
          <w:rFonts w:asciiTheme="majorHAnsi" w:hAnsiTheme="majorHAnsi"/>
          <w:b/>
        </w:rPr>
      </w:pPr>
      <w:r>
        <w:rPr>
          <w:rFonts w:asciiTheme="majorHAnsi" w:hAnsiTheme="majorHAnsi"/>
          <w:b/>
        </w:rPr>
        <w:t>Paulo Cesar Trindade</w:t>
      </w:r>
      <w:proofErr w:type="gramStart"/>
      <w:r>
        <w:rPr>
          <w:rFonts w:asciiTheme="majorHAnsi" w:hAnsiTheme="majorHAnsi"/>
          <w:b/>
        </w:rPr>
        <w:t xml:space="preserve">    </w:t>
      </w:r>
      <w:proofErr w:type="gramEnd"/>
      <w:r>
        <w:rPr>
          <w:rFonts w:asciiTheme="majorHAnsi" w:hAnsiTheme="majorHAnsi"/>
          <w:b/>
        </w:rPr>
        <w:t>Jose A. da Silva      Adriano Laurindo da Silva</w:t>
      </w:r>
      <w:r w:rsidR="00E95AAD">
        <w:rPr>
          <w:rFonts w:asciiTheme="majorHAnsi" w:hAnsiTheme="majorHAnsi"/>
        </w:rPr>
        <w:tab/>
      </w:r>
      <w:r w:rsidR="00E95AAD">
        <w:rPr>
          <w:rFonts w:asciiTheme="majorHAnsi" w:hAnsiTheme="majorHAnsi"/>
          <w:b/>
        </w:rPr>
        <w:t xml:space="preserve">   </w:t>
      </w:r>
    </w:p>
    <w:p w:rsidR="004D3AD8" w:rsidRDefault="004D3AD8" w:rsidP="00E95AAD">
      <w:pPr>
        <w:tabs>
          <w:tab w:val="left" w:pos="1080"/>
          <w:tab w:val="left" w:pos="6660"/>
        </w:tabs>
        <w:rPr>
          <w:rFonts w:asciiTheme="majorHAnsi" w:hAnsiTheme="majorHAnsi"/>
          <w:b/>
        </w:rPr>
      </w:pPr>
      <w:r>
        <w:rPr>
          <w:rFonts w:asciiTheme="majorHAnsi" w:hAnsiTheme="majorHAnsi"/>
        </w:rPr>
        <w:t xml:space="preserve">       </w:t>
      </w:r>
      <w:r w:rsidR="00E95AAD">
        <w:rPr>
          <w:rFonts w:asciiTheme="majorHAnsi" w:hAnsiTheme="majorHAnsi"/>
          <w:b/>
        </w:rPr>
        <w:t xml:space="preserve">Vereador </w:t>
      </w:r>
      <w:r>
        <w:rPr>
          <w:rFonts w:asciiTheme="majorHAnsi" w:hAnsiTheme="majorHAnsi"/>
          <w:b/>
        </w:rPr>
        <w:t xml:space="preserve">         </w:t>
      </w:r>
      <w:r w:rsidR="00E95AAD">
        <w:rPr>
          <w:rFonts w:asciiTheme="majorHAnsi" w:hAnsiTheme="majorHAnsi"/>
          <w:b/>
        </w:rPr>
        <w:t xml:space="preserve">            </w:t>
      </w:r>
      <w:r>
        <w:rPr>
          <w:rFonts w:asciiTheme="majorHAnsi" w:hAnsiTheme="majorHAnsi"/>
          <w:b/>
        </w:rPr>
        <w:t xml:space="preserve">  </w:t>
      </w:r>
      <w:proofErr w:type="spellStart"/>
      <w:r w:rsidR="00E95AAD">
        <w:rPr>
          <w:rFonts w:asciiTheme="majorHAnsi" w:hAnsiTheme="majorHAnsi"/>
          <w:b/>
        </w:rPr>
        <w:t>Vereador</w:t>
      </w:r>
      <w:proofErr w:type="spellEnd"/>
      <w:r>
        <w:rPr>
          <w:rFonts w:asciiTheme="majorHAnsi" w:hAnsiTheme="majorHAnsi"/>
          <w:b/>
        </w:rPr>
        <w:t xml:space="preserve">                         </w:t>
      </w:r>
      <w:proofErr w:type="spellStart"/>
      <w:r>
        <w:rPr>
          <w:rFonts w:asciiTheme="majorHAnsi" w:hAnsiTheme="majorHAnsi"/>
          <w:b/>
        </w:rPr>
        <w:t>Vereador</w:t>
      </w:r>
      <w:proofErr w:type="spellEnd"/>
    </w:p>
    <w:p w:rsidR="00E95AAD" w:rsidRDefault="00E95AAD" w:rsidP="00E95AAD">
      <w:pPr>
        <w:tabs>
          <w:tab w:val="left" w:pos="1080"/>
          <w:tab w:val="left" w:pos="6660"/>
        </w:tabs>
        <w:rPr>
          <w:rFonts w:asciiTheme="majorHAnsi" w:hAnsiTheme="majorHAnsi"/>
        </w:rPr>
      </w:pPr>
      <w:r>
        <w:rPr>
          <w:rFonts w:asciiTheme="majorHAnsi" w:hAnsiTheme="majorHAnsi"/>
        </w:rPr>
        <w:tab/>
      </w:r>
    </w:p>
    <w:p w:rsidR="004D3AD8" w:rsidRDefault="00A002BF" w:rsidP="004D3AD8">
      <w:pPr>
        <w:rPr>
          <w:rFonts w:asciiTheme="majorHAnsi" w:hAnsiTheme="majorHAnsi"/>
          <w:b/>
        </w:rPr>
      </w:pPr>
      <w:r>
        <w:rPr>
          <w:rFonts w:asciiTheme="majorHAnsi" w:hAnsiTheme="majorHAnsi"/>
          <w:b/>
        </w:rPr>
        <w:t xml:space="preserve">Edemundo A. Gonçalves </w:t>
      </w:r>
      <w:proofErr w:type="gramStart"/>
      <w:r>
        <w:rPr>
          <w:rFonts w:asciiTheme="majorHAnsi" w:hAnsiTheme="majorHAnsi"/>
          <w:b/>
        </w:rPr>
        <w:t>dos Reses</w:t>
      </w:r>
      <w:proofErr w:type="gramEnd"/>
      <w:r w:rsidR="004D3AD8">
        <w:rPr>
          <w:rFonts w:asciiTheme="majorHAnsi" w:hAnsiTheme="majorHAnsi"/>
          <w:b/>
        </w:rPr>
        <w:t xml:space="preserve">       Willian Mariano Batista</w:t>
      </w:r>
    </w:p>
    <w:p w:rsidR="004D3AD8" w:rsidRPr="00AA2CCE" w:rsidRDefault="004D3AD8" w:rsidP="004D3AD8">
      <w:pPr>
        <w:tabs>
          <w:tab w:val="left" w:pos="1418"/>
          <w:tab w:val="left" w:pos="2127"/>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p>
    <w:p w:rsidR="004D3AD8" w:rsidRDefault="004D3AD8" w:rsidP="004D3AD8">
      <w:pPr>
        <w:tabs>
          <w:tab w:val="left" w:pos="3570"/>
        </w:tabs>
        <w:rPr>
          <w:rFonts w:asciiTheme="majorHAnsi" w:hAnsiTheme="majorHAnsi"/>
        </w:rPr>
      </w:pPr>
    </w:p>
    <w:p w:rsidR="004D3AD8" w:rsidRDefault="004D3AD8" w:rsidP="004D3AD8">
      <w:pPr>
        <w:rPr>
          <w:rFonts w:asciiTheme="majorHAnsi" w:hAnsiTheme="majorHAnsi"/>
          <w:b/>
        </w:rPr>
      </w:pPr>
      <w:r>
        <w:rPr>
          <w:rFonts w:asciiTheme="majorHAnsi" w:hAnsiTheme="majorHAnsi"/>
          <w:b/>
        </w:rPr>
        <w:t>Carlos A. Cunha Resende            Ednaldo F. da Silva (</w:t>
      </w:r>
      <w:proofErr w:type="spellStart"/>
      <w:r>
        <w:rPr>
          <w:rFonts w:asciiTheme="majorHAnsi" w:hAnsiTheme="majorHAnsi"/>
          <w:b/>
        </w:rPr>
        <w:t>quatizinho</w:t>
      </w:r>
      <w:proofErr w:type="spellEnd"/>
      <w:proofErr w:type="gramStart"/>
      <w:r>
        <w:rPr>
          <w:rFonts w:asciiTheme="majorHAnsi" w:hAnsiTheme="majorHAnsi"/>
          <w:b/>
        </w:rPr>
        <w:t>)</w:t>
      </w:r>
      <w:proofErr w:type="gramEnd"/>
      <w:r>
        <w:rPr>
          <w:rFonts w:asciiTheme="majorHAnsi" w:hAnsiTheme="majorHAnsi"/>
          <w:b/>
        </w:rPr>
        <w:t xml:space="preserve">  </w:t>
      </w:r>
    </w:p>
    <w:p w:rsidR="004D3AD8" w:rsidRPr="004D3AD8" w:rsidRDefault="004D3AD8" w:rsidP="004D3AD8">
      <w:pPr>
        <w:tabs>
          <w:tab w:val="left" w:pos="237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r>
        <w:rPr>
          <w:rFonts w:asciiTheme="majorHAnsi" w:hAnsiTheme="majorHAnsi"/>
          <w:b/>
        </w:rPr>
        <w:t xml:space="preserve">          </w:t>
      </w:r>
    </w:p>
    <w:sectPr w:rsidR="004D3AD8" w:rsidRPr="004D3A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AD"/>
    <w:rsid w:val="00024A74"/>
    <w:rsid w:val="000711EF"/>
    <w:rsid w:val="00087172"/>
    <w:rsid w:val="000E4E70"/>
    <w:rsid w:val="001C0FE9"/>
    <w:rsid w:val="004D3AD8"/>
    <w:rsid w:val="004F1A03"/>
    <w:rsid w:val="00A002BF"/>
    <w:rsid w:val="00B8670B"/>
    <w:rsid w:val="00CC4CDB"/>
    <w:rsid w:val="00D3196D"/>
    <w:rsid w:val="00E95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40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7</cp:revision>
  <cp:lastPrinted>2021-06-11T18:26:00Z</cp:lastPrinted>
  <dcterms:created xsi:type="dcterms:W3CDTF">2021-03-26T20:15:00Z</dcterms:created>
  <dcterms:modified xsi:type="dcterms:W3CDTF">2021-06-11T18:26:00Z</dcterms:modified>
</cp:coreProperties>
</file>