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Pr="00766580" w:rsidRDefault="0091789C" w:rsidP="0091789C">
      <w:pPr>
        <w:jc w:val="both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91789C" w:rsidP="0091789C">
      <w:pPr>
        <w:jc w:val="both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91789C" w:rsidP="0091789C">
      <w:pPr>
        <w:jc w:val="both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Default="0091789C" w:rsidP="0091789C">
      <w:pPr>
        <w:jc w:val="both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766580" w:rsidRPr="00766580" w:rsidRDefault="00766580" w:rsidP="0091789C">
      <w:pPr>
        <w:jc w:val="both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91789C" w:rsidP="0091789C">
      <w:pPr>
        <w:jc w:val="both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91789C" w:rsidP="0091789C">
      <w:pPr>
        <w:jc w:val="both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CC2A44" w:rsidP="0091789C">
      <w:pPr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INDICAÇÃO N°. 228</w:t>
      </w:r>
      <w:r w:rsidR="0091789C" w:rsidRPr="00766580">
        <w:rPr>
          <w:rFonts w:asciiTheme="majorHAnsi" w:eastAsia="Arial Unicode MS" w:hAnsiTheme="majorHAnsi" w:cs="Arial Unicode MS"/>
          <w:b/>
          <w:sz w:val="22"/>
          <w:szCs w:val="22"/>
        </w:rPr>
        <w:t>/2021</w:t>
      </w:r>
    </w:p>
    <w:p w:rsidR="002C4CBF" w:rsidRPr="00766580" w:rsidRDefault="0091789C" w:rsidP="0091789C">
      <w:pPr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AUTOR:</w:t>
      </w:r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PLENÁRIO DA CÂMARA MUNICIPAL</w:t>
      </w:r>
      <w:proofErr w:type="gramStart"/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</w:t>
      </w:r>
    </w:p>
    <w:p w:rsidR="0091789C" w:rsidRPr="00766580" w:rsidRDefault="0091789C" w:rsidP="0091789C">
      <w:pPr>
        <w:rPr>
          <w:rFonts w:asciiTheme="majorHAnsi" w:eastAsia="Arial Unicode MS" w:hAnsiTheme="majorHAnsi" w:cs="Arial Unicode MS"/>
          <w:b/>
          <w:sz w:val="22"/>
          <w:szCs w:val="22"/>
        </w:rPr>
      </w:pPr>
      <w:proofErr w:type="gramEnd"/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</w:t>
      </w:r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         </w:t>
      </w:r>
      <w:r w:rsidR="00604BB4"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 ELIAS BUENO DE SOUZA</w:t>
      </w:r>
    </w:p>
    <w:p w:rsidR="0091789C" w:rsidRPr="00766580" w:rsidRDefault="0091789C" w:rsidP="0091789C">
      <w:pPr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91789C" w:rsidP="0091789C">
      <w:pPr>
        <w:rPr>
          <w:rFonts w:asciiTheme="majorHAnsi" w:eastAsia="Arial Unicode MS" w:hAnsiTheme="majorHAnsi" w:cs="Arial Unicode MS"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sz w:val="22"/>
          <w:szCs w:val="22"/>
        </w:rPr>
        <w:tab/>
      </w:r>
      <w:r w:rsidRPr="00766580">
        <w:rPr>
          <w:rFonts w:asciiTheme="majorHAnsi" w:eastAsia="Arial Unicode MS" w:hAnsiTheme="majorHAnsi" w:cs="Arial Unicode MS"/>
          <w:sz w:val="22"/>
          <w:szCs w:val="22"/>
        </w:rPr>
        <w:tab/>
        <w:t>Senhor Presidente</w:t>
      </w:r>
    </w:p>
    <w:p w:rsidR="0091789C" w:rsidRPr="00766580" w:rsidRDefault="0091789C" w:rsidP="0091789C">
      <w:pPr>
        <w:rPr>
          <w:rFonts w:asciiTheme="majorHAnsi" w:eastAsia="Arial Unicode MS" w:hAnsiTheme="majorHAnsi" w:cs="Arial Unicode MS"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sz w:val="22"/>
          <w:szCs w:val="22"/>
        </w:rPr>
        <w:tab/>
      </w:r>
    </w:p>
    <w:p w:rsidR="00E673B3" w:rsidRPr="00766580" w:rsidRDefault="0091789C" w:rsidP="0091789C">
      <w:pPr>
        <w:jc w:val="both"/>
        <w:rPr>
          <w:rFonts w:asciiTheme="majorHAnsi" w:eastAsia="Arial Unicode MS" w:hAnsiTheme="majorHAnsi" w:cs="Arial Unicode MS"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sz w:val="22"/>
          <w:szCs w:val="22"/>
        </w:rPr>
        <w:tab/>
      </w:r>
      <w:r w:rsidRPr="00766580">
        <w:rPr>
          <w:rFonts w:asciiTheme="majorHAnsi" w:eastAsia="Arial Unicode MS" w:hAnsiTheme="majorHAnsi" w:cs="Arial Unicode MS"/>
          <w:sz w:val="22"/>
          <w:szCs w:val="22"/>
        </w:rPr>
        <w:tab/>
        <w:t xml:space="preserve">De acordo com o Regimento Interno desta Casa de Leis e depois de ouvido o Soberano Plenário solicita a V. </w:t>
      </w:r>
      <w:proofErr w:type="gramStart"/>
      <w:r w:rsidRPr="00766580">
        <w:rPr>
          <w:rFonts w:asciiTheme="majorHAnsi" w:eastAsia="Arial Unicode MS" w:hAnsiTheme="majorHAnsi" w:cs="Arial Unicode MS"/>
          <w:sz w:val="22"/>
          <w:szCs w:val="22"/>
        </w:rPr>
        <w:t>Exa.</w:t>
      </w:r>
      <w:proofErr w:type="gramEnd"/>
      <w:r w:rsidRPr="00766580">
        <w:rPr>
          <w:rFonts w:asciiTheme="majorHAnsi" w:eastAsia="Arial Unicode MS" w:hAnsiTheme="majorHAnsi" w:cs="Arial Unicode MS"/>
          <w:sz w:val="22"/>
          <w:szCs w:val="22"/>
        </w:rPr>
        <w:t>, que</w:t>
      </w:r>
      <w:r w:rsidR="002C4CBF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seja encaminhado expediente a</w:t>
      </w:r>
      <w:r w:rsidR="00EF7171" w:rsidRPr="00766580">
        <w:rPr>
          <w:rFonts w:asciiTheme="majorHAnsi" w:eastAsia="Arial Unicode MS" w:hAnsiTheme="majorHAnsi" w:cs="Arial Unicode MS"/>
          <w:sz w:val="22"/>
          <w:szCs w:val="22"/>
        </w:rPr>
        <w:t>o Prefeito Municipal com copia a</w:t>
      </w:r>
      <w:r w:rsidR="00CC2A44" w:rsidRPr="00766580">
        <w:rPr>
          <w:rFonts w:asciiTheme="majorHAnsi" w:eastAsia="Arial Unicode MS" w:hAnsiTheme="majorHAnsi" w:cs="Arial Unicode MS"/>
          <w:sz w:val="22"/>
          <w:szCs w:val="22"/>
        </w:rPr>
        <w:t>s</w:t>
      </w:r>
      <w:r w:rsidR="00EF7171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Secretaria</w:t>
      </w:r>
      <w:r w:rsidR="00CC2A44" w:rsidRPr="00766580">
        <w:rPr>
          <w:rFonts w:asciiTheme="majorHAnsi" w:eastAsia="Arial Unicode MS" w:hAnsiTheme="majorHAnsi" w:cs="Arial Unicode MS"/>
          <w:sz w:val="22"/>
          <w:szCs w:val="22"/>
        </w:rPr>
        <w:t>s Municipais</w:t>
      </w:r>
      <w:r w:rsidR="00EF7171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de</w:t>
      </w:r>
      <w:r w:rsidR="00CC2A44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Infraestrutura e Iluminação Publica, </w:t>
      </w:r>
      <w:r w:rsidR="00FC29B0" w:rsidRPr="00766580">
        <w:rPr>
          <w:rFonts w:asciiTheme="majorHAnsi" w:eastAsia="Arial Unicode MS" w:hAnsiTheme="majorHAnsi" w:cs="Arial Unicode MS"/>
          <w:sz w:val="22"/>
          <w:szCs w:val="22"/>
        </w:rPr>
        <w:t>mostrando a necessidade de trocar a</w:t>
      </w:r>
      <w:r w:rsidR="00CC2A44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iluminação publica</w:t>
      </w:r>
      <w:r w:rsidR="00FC29B0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e os refletores</w:t>
      </w:r>
      <w:r w:rsidR="008840FA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do Sindicato</w:t>
      </w:r>
      <w:r w:rsidR="00FC29B0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dos Servidores Públicos Municipais - SISPUMNOX por lâmpadas de </w:t>
      </w:r>
      <w:proofErr w:type="spellStart"/>
      <w:r w:rsidR="00FC29B0" w:rsidRPr="00766580">
        <w:rPr>
          <w:rFonts w:asciiTheme="majorHAnsi" w:eastAsia="Arial Unicode MS" w:hAnsiTheme="majorHAnsi" w:cs="Arial Unicode MS"/>
          <w:sz w:val="22"/>
          <w:szCs w:val="22"/>
        </w:rPr>
        <w:t>led</w:t>
      </w:r>
      <w:proofErr w:type="spellEnd"/>
      <w:r w:rsidR="00FC29B0" w:rsidRPr="00766580">
        <w:rPr>
          <w:rFonts w:asciiTheme="majorHAnsi" w:eastAsia="Arial Unicode MS" w:hAnsiTheme="majorHAnsi" w:cs="Arial Unicode MS"/>
          <w:sz w:val="22"/>
          <w:szCs w:val="22"/>
        </w:rPr>
        <w:t>,</w:t>
      </w:r>
      <w:r w:rsidR="00CC2A44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bem como a construção do muro de arrimo de contenção para </w:t>
      </w:r>
      <w:r w:rsidR="00E673B3" w:rsidRPr="00766580">
        <w:rPr>
          <w:rFonts w:asciiTheme="majorHAnsi" w:eastAsia="Arial Unicode MS" w:hAnsiTheme="majorHAnsi" w:cs="Arial Unicode MS"/>
          <w:sz w:val="22"/>
          <w:szCs w:val="22"/>
        </w:rPr>
        <w:t>construção de cabanas para melhor atender nossos associados e o funcionalismo publico.</w:t>
      </w:r>
    </w:p>
    <w:p w:rsidR="00DD6A6C" w:rsidRPr="00766580" w:rsidRDefault="00EF7171" w:rsidP="0091789C">
      <w:pPr>
        <w:jc w:val="both"/>
        <w:rPr>
          <w:rFonts w:asciiTheme="majorHAnsi" w:eastAsia="Arial Unicode MS" w:hAnsiTheme="majorHAnsi" w:cs="Arial Unicode MS"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</w:p>
    <w:p w:rsidR="0091789C" w:rsidRPr="00766580" w:rsidRDefault="0091789C" w:rsidP="0091789C">
      <w:pPr>
        <w:jc w:val="both"/>
        <w:rPr>
          <w:rFonts w:asciiTheme="majorHAnsi" w:eastAsia="Arial Unicode MS" w:hAnsiTheme="majorHAnsi" w:cs="Arial Unicode MS"/>
          <w:b/>
          <w:vanish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vanish/>
          <w:sz w:val="22"/>
          <w:szCs w:val="22"/>
        </w:rPr>
        <w:t>hospital Muni</w:t>
      </w:r>
    </w:p>
    <w:p w:rsidR="0091789C" w:rsidRPr="00766580" w:rsidRDefault="0091789C" w:rsidP="0091789C">
      <w:pPr>
        <w:jc w:val="both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ab/>
      </w: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ab/>
        <w:t>J U S T I F I C A T I VA</w:t>
      </w:r>
    </w:p>
    <w:p w:rsidR="0091789C" w:rsidRPr="00766580" w:rsidRDefault="0091789C" w:rsidP="0091789C">
      <w:pPr>
        <w:jc w:val="both"/>
        <w:rPr>
          <w:rFonts w:asciiTheme="majorHAnsi" w:eastAsia="Arial Unicode MS" w:hAnsiTheme="majorHAnsi" w:cs="Arial Unicode MS"/>
          <w:sz w:val="22"/>
          <w:szCs w:val="22"/>
        </w:rPr>
      </w:pPr>
    </w:p>
    <w:p w:rsidR="0091789C" w:rsidRDefault="0091789C" w:rsidP="0091789C">
      <w:pPr>
        <w:jc w:val="both"/>
        <w:rPr>
          <w:rFonts w:asciiTheme="majorHAnsi" w:eastAsia="Arial Unicode MS" w:hAnsiTheme="majorHAnsi" w:cs="Arial Unicode MS"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sz w:val="22"/>
          <w:szCs w:val="22"/>
        </w:rPr>
        <w:tab/>
      </w:r>
      <w:r w:rsidRPr="00766580">
        <w:rPr>
          <w:rFonts w:asciiTheme="majorHAnsi" w:eastAsia="Arial Unicode MS" w:hAnsiTheme="majorHAnsi" w:cs="Arial Unicode MS"/>
          <w:sz w:val="22"/>
          <w:szCs w:val="22"/>
        </w:rPr>
        <w:tab/>
      </w:r>
      <w:r w:rsidR="008830B3" w:rsidRPr="00766580">
        <w:rPr>
          <w:rFonts w:asciiTheme="majorHAnsi" w:eastAsia="Arial Unicode MS" w:hAnsiTheme="majorHAnsi" w:cs="Arial Unicode MS"/>
          <w:sz w:val="22"/>
          <w:szCs w:val="22"/>
        </w:rPr>
        <w:t xml:space="preserve">Esse nosso pedido se faz necessário tendo em vista que a </w:t>
      </w:r>
      <w:r w:rsidR="008840FA" w:rsidRPr="00766580">
        <w:rPr>
          <w:rFonts w:asciiTheme="majorHAnsi" w:eastAsia="Arial Unicode MS" w:hAnsiTheme="majorHAnsi" w:cs="Arial Unicode MS"/>
          <w:sz w:val="22"/>
          <w:szCs w:val="22"/>
        </w:rPr>
        <w:t>iluminação publica do SISPUMNOX</w:t>
      </w:r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e os refletores existentes estão</w:t>
      </w:r>
      <w:r w:rsidR="008830B3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em péssimas condições</w:t>
      </w:r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de uso</w:t>
      </w:r>
      <w:r w:rsidR="008830B3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e com a substituição da iluminação</w:t>
      </w:r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publica</w:t>
      </w:r>
      <w:r w:rsidR="008830B3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por lâmpadas de </w:t>
      </w:r>
      <w:proofErr w:type="spellStart"/>
      <w:r w:rsidR="008830B3" w:rsidRPr="00766580">
        <w:rPr>
          <w:rFonts w:asciiTheme="majorHAnsi" w:eastAsia="Arial Unicode MS" w:hAnsiTheme="majorHAnsi" w:cs="Arial Unicode MS"/>
          <w:sz w:val="22"/>
          <w:szCs w:val="22"/>
        </w:rPr>
        <w:t>led</w:t>
      </w:r>
      <w:proofErr w:type="spellEnd"/>
      <w:r w:rsidR="008830B3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além </w:t>
      </w:r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>de representar maior luminosidade para a área</w:t>
      </w:r>
      <w:r w:rsidR="00766580" w:rsidRPr="00766580">
        <w:rPr>
          <w:rFonts w:asciiTheme="majorHAnsi" w:eastAsia="Arial Unicode MS" w:hAnsiTheme="majorHAnsi" w:cs="Arial Unicode MS"/>
          <w:sz w:val="22"/>
          <w:szCs w:val="22"/>
        </w:rPr>
        <w:t>. Vale informar que</w:t>
      </w:r>
      <w:r w:rsidR="00A238E5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  <w:r w:rsidR="008840FA" w:rsidRPr="00766580">
        <w:rPr>
          <w:rFonts w:asciiTheme="majorHAnsi" w:eastAsia="Arial Unicode MS" w:hAnsiTheme="majorHAnsi" w:cs="Arial Unicode MS"/>
          <w:sz w:val="22"/>
          <w:szCs w:val="22"/>
        </w:rPr>
        <w:t xml:space="preserve">e </w:t>
      </w:r>
      <w:r w:rsidR="00A238E5" w:rsidRPr="00766580">
        <w:rPr>
          <w:rFonts w:asciiTheme="majorHAnsi" w:eastAsia="Arial Unicode MS" w:hAnsiTheme="majorHAnsi" w:cs="Arial Unicode MS"/>
          <w:sz w:val="22"/>
          <w:szCs w:val="22"/>
        </w:rPr>
        <w:t>o</w:t>
      </w:r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 xml:space="preserve">s </w:t>
      </w:r>
      <w:proofErr w:type="spellStart"/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>leds</w:t>
      </w:r>
      <w:proofErr w:type="spellEnd"/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na iluminação </w:t>
      </w:r>
      <w:proofErr w:type="gramStart"/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>publica</w:t>
      </w:r>
      <w:proofErr w:type="gramEnd"/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  <w:r w:rsidR="00A238E5" w:rsidRPr="00766580">
        <w:rPr>
          <w:rFonts w:asciiTheme="majorHAnsi" w:eastAsia="Arial Unicode MS" w:hAnsiTheme="majorHAnsi" w:cs="Arial Unicode MS"/>
          <w:sz w:val="22"/>
          <w:szCs w:val="22"/>
        </w:rPr>
        <w:t>geram mais conforto visual</w:t>
      </w:r>
      <w:r w:rsidR="00D206A7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  <w:r w:rsidR="00A238E5" w:rsidRPr="00766580">
        <w:rPr>
          <w:rFonts w:asciiTheme="majorHAnsi" w:eastAsia="Arial Unicode MS" w:hAnsiTheme="majorHAnsi" w:cs="Arial Unicode MS"/>
          <w:sz w:val="22"/>
          <w:szCs w:val="22"/>
        </w:rPr>
        <w:t>con</w:t>
      </w:r>
      <w:r w:rsidR="008840FA" w:rsidRPr="00766580">
        <w:rPr>
          <w:rFonts w:asciiTheme="majorHAnsi" w:eastAsia="Arial Unicode MS" w:hAnsiTheme="majorHAnsi" w:cs="Arial Unicode MS"/>
          <w:sz w:val="22"/>
          <w:szCs w:val="22"/>
        </w:rPr>
        <w:t>tribuindo para que os usuários possam ter um</w:t>
      </w:r>
      <w:r w:rsidR="00A238E5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visual melhor do que acontece no ambiente</w:t>
      </w:r>
      <w:r w:rsidR="008840FA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atual</w:t>
      </w:r>
      <w:r w:rsidR="00A238E5" w:rsidRPr="00766580">
        <w:rPr>
          <w:rFonts w:asciiTheme="majorHAnsi" w:eastAsia="Arial Unicode MS" w:hAnsiTheme="majorHAnsi" w:cs="Arial Unicode MS"/>
          <w:sz w:val="22"/>
          <w:szCs w:val="22"/>
        </w:rPr>
        <w:t xml:space="preserve">. Neste sentido </w:t>
      </w:r>
      <w:r w:rsidR="007B6104" w:rsidRPr="00766580">
        <w:rPr>
          <w:rFonts w:asciiTheme="majorHAnsi" w:eastAsia="Arial Unicode MS" w:hAnsiTheme="majorHAnsi" w:cs="Arial Unicode MS"/>
          <w:sz w:val="22"/>
          <w:szCs w:val="22"/>
        </w:rPr>
        <w:t>solicitamos também a construção de um muro de arrimo para</w:t>
      </w:r>
      <w:r w:rsidR="00A238E5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maior </w:t>
      </w:r>
      <w:r w:rsidR="007B6104" w:rsidRPr="00766580">
        <w:rPr>
          <w:rFonts w:asciiTheme="majorHAnsi" w:eastAsia="Arial Unicode MS" w:hAnsiTheme="majorHAnsi" w:cs="Arial Unicode MS"/>
          <w:sz w:val="22"/>
          <w:szCs w:val="22"/>
        </w:rPr>
        <w:t xml:space="preserve">estabilidade e </w:t>
      </w:r>
      <w:r w:rsidR="00A238E5" w:rsidRPr="00766580">
        <w:rPr>
          <w:rFonts w:asciiTheme="majorHAnsi" w:eastAsia="Arial Unicode MS" w:hAnsiTheme="majorHAnsi" w:cs="Arial Unicode MS"/>
          <w:sz w:val="22"/>
          <w:szCs w:val="22"/>
        </w:rPr>
        <w:t xml:space="preserve">segurança na construção </w:t>
      </w:r>
      <w:r w:rsidR="008840FA" w:rsidRPr="00766580">
        <w:rPr>
          <w:rFonts w:asciiTheme="majorHAnsi" w:eastAsia="Arial Unicode MS" w:hAnsiTheme="majorHAnsi" w:cs="Arial Unicode MS"/>
          <w:sz w:val="22"/>
          <w:szCs w:val="22"/>
        </w:rPr>
        <w:t>de cabanas individuais</w:t>
      </w:r>
      <w:r w:rsidR="007B6104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evitando o escorregamento de terra pelo seu peso.</w:t>
      </w:r>
      <w:r w:rsidR="008840FA" w:rsidRPr="00766580">
        <w:rPr>
          <w:rFonts w:asciiTheme="majorHAnsi" w:eastAsia="Arial Unicode MS" w:hAnsiTheme="majorHAnsi" w:cs="Arial Unicode MS"/>
          <w:sz w:val="22"/>
          <w:szCs w:val="22"/>
        </w:rPr>
        <w:t xml:space="preserve"> </w:t>
      </w:r>
      <w:r w:rsidRPr="00766580">
        <w:rPr>
          <w:rFonts w:asciiTheme="majorHAnsi" w:eastAsia="Arial Unicode MS" w:hAnsiTheme="majorHAnsi" w:cs="Arial Unicode MS"/>
          <w:sz w:val="22"/>
          <w:szCs w:val="22"/>
        </w:rPr>
        <w:t>Assim peço o apoio dos nobres Pares desta Casa de Leis para aprovação desta nossa indicação.</w:t>
      </w:r>
    </w:p>
    <w:p w:rsidR="00766580" w:rsidRPr="00766580" w:rsidRDefault="00766580" w:rsidP="0091789C">
      <w:pPr>
        <w:jc w:val="both"/>
        <w:rPr>
          <w:rFonts w:asciiTheme="majorHAnsi" w:eastAsia="Arial Unicode MS" w:hAnsiTheme="majorHAnsi" w:cs="Arial Unicode MS"/>
          <w:sz w:val="22"/>
          <w:szCs w:val="22"/>
        </w:rPr>
      </w:pPr>
    </w:p>
    <w:p w:rsidR="0091789C" w:rsidRPr="00766580" w:rsidRDefault="0091789C" w:rsidP="00766580">
      <w:pPr>
        <w:ind w:left="708" w:firstLine="708"/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Sala das Sessões da Câmara Municipal</w:t>
      </w:r>
    </w:p>
    <w:p w:rsidR="0091789C" w:rsidRPr="00766580" w:rsidRDefault="0091789C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Palácio Adiel Antônio Ribeiro</w:t>
      </w:r>
    </w:p>
    <w:p w:rsidR="0091789C" w:rsidRPr="00766580" w:rsidRDefault="0091789C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Nova Xa</w:t>
      </w:r>
      <w:r w:rsidR="00505DB6" w:rsidRPr="00766580">
        <w:rPr>
          <w:rFonts w:asciiTheme="majorHAnsi" w:eastAsia="Arial Unicode MS" w:hAnsiTheme="majorHAnsi" w:cs="Arial Unicode MS"/>
          <w:b/>
          <w:sz w:val="22"/>
          <w:szCs w:val="22"/>
        </w:rPr>
        <w:t>vantina-MT, 24</w:t>
      </w:r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de maio</w:t>
      </w: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de 2021.</w:t>
      </w:r>
    </w:p>
    <w:p w:rsidR="0091789C" w:rsidRPr="00766580" w:rsidRDefault="0091789C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AA7C06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Elias Bueno de Souza</w:t>
      </w:r>
    </w:p>
    <w:p w:rsidR="0091789C" w:rsidRPr="00766580" w:rsidRDefault="0091789C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</w:p>
    <w:p w:rsidR="009F3D2F" w:rsidRPr="00766580" w:rsidRDefault="009F3D2F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505DB6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Jubio Carlos M. de Moraes</w:t>
      </w:r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Anilton Silva</w:t>
      </w:r>
      <w:r w:rsidR="00AA7C06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de Moura</w:t>
      </w:r>
      <w:proofErr w:type="gramStart"/>
      <w:r w:rsidR="00AA7C06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</w:t>
      </w:r>
      <w:proofErr w:type="gramEnd"/>
      <w:r w:rsidR="00AA7C06" w:rsidRPr="00766580">
        <w:rPr>
          <w:rFonts w:asciiTheme="majorHAnsi" w:eastAsia="Arial Unicode MS" w:hAnsiTheme="majorHAnsi" w:cs="Arial Unicode MS"/>
          <w:b/>
          <w:sz w:val="22"/>
          <w:szCs w:val="22"/>
        </w:rPr>
        <w:t>Ednaldo Fragas  da Silva</w:t>
      </w:r>
    </w:p>
    <w:p w:rsidR="0091789C" w:rsidRPr="00766580" w:rsidRDefault="0091789C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                                 </w:t>
      </w:r>
      <w:proofErr w:type="spellStart"/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  <w:proofErr w:type="spellEnd"/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                       </w:t>
      </w:r>
      <w:proofErr w:type="spellStart"/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  <w:proofErr w:type="spellEnd"/>
    </w:p>
    <w:p w:rsidR="009F3D2F" w:rsidRPr="00766580" w:rsidRDefault="009F3D2F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91789C" w:rsidRPr="00766580" w:rsidRDefault="002C4CBF" w:rsidP="00766580">
      <w:pPr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Sebastião Nunes de Oliveira</w:t>
      </w:r>
      <w:proofErr w:type="gramStart"/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</w:t>
      </w:r>
      <w:proofErr w:type="gramEnd"/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Adriano </w:t>
      </w:r>
      <w:r w:rsidR="00545BF0" w:rsidRPr="00766580">
        <w:rPr>
          <w:rFonts w:asciiTheme="majorHAnsi" w:eastAsia="Arial Unicode MS" w:hAnsiTheme="majorHAnsi" w:cs="Arial Unicode MS"/>
          <w:b/>
          <w:sz w:val="22"/>
          <w:szCs w:val="22"/>
        </w:rPr>
        <w:t>Laurindo da Silva   Carlos A. C.</w:t>
      </w: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Resende</w:t>
      </w:r>
    </w:p>
    <w:p w:rsidR="00D65E62" w:rsidRPr="00766580" w:rsidRDefault="0091789C" w:rsidP="0076658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                              </w:t>
      </w:r>
      <w:proofErr w:type="spellStart"/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  <w:proofErr w:type="spellEnd"/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                            </w:t>
      </w:r>
      <w:proofErr w:type="spellStart"/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  <w:proofErr w:type="spellEnd"/>
    </w:p>
    <w:p w:rsidR="009F3D2F" w:rsidRPr="00766580" w:rsidRDefault="009F3D2F" w:rsidP="0076658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675A08" w:rsidRPr="00766580" w:rsidRDefault="00675A08" w:rsidP="0076658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Edemundo A. Gonçalves </w:t>
      </w:r>
      <w:proofErr w:type="gramStart"/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dos Reses</w:t>
      </w:r>
      <w:proofErr w:type="gramEnd"/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</w:t>
      </w:r>
      <w:r w:rsidR="003D267B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           </w:t>
      </w:r>
      <w:r w:rsidR="002C4CBF" w:rsidRPr="00766580">
        <w:rPr>
          <w:rFonts w:asciiTheme="majorHAnsi" w:eastAsia="Arial Unicode MS" w:hAnsiTheme="majorHAnsi" w:cs="Arial Unicode MS"/>
          <w:b/>
          <w:sz w:val="22"/>
          <w:szCs w:val="22"/>
        </w:rPr>
        <w:t>Jose Altamiro da Silva</w:t>
      </w:r>
    </w:p>
    <w:p w:rsidR="003D267B" w:rsidRPr="00766580" w:rsidRDefault="003D267B" w:rsidP="0076658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Vereador                                      </w:t>
      </w:r>
      <w:r w:rsidR="004D3578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        </w:t>
      </w: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</w:t>
      </w:r>
      <w:proofErr w:type="spellStart"/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  <w:proofErr w:type="spellEnd"/>
    </w:p>
    <w:p w:rsidR="00766580" w:rsidRDefault="00766580" w:rsidP="0076658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766580" w:rsidRPr="00766580" w:rsidRDefault="00766580" w:rsidP="0076658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</w:p>
    <w:p w:rsidR="003D267B" w:rsidRPr="00766580" w:rsidRDefault="003D267B" w:rsidP="0076658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b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>Willian Mariano Batista</w:t>
      </w:r>
      <w:r w:rsidR="004D3578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Paulo Cesar Trindade</w:t>
      </w:r>
      <w:bookmarkStart w:id="0" w:name="_GoBack"/>
      <w:bookmarkEnd w:id="0"/>
    </w:p>
    <w:p w:rsidR="002C4CBF" w:rsidRPr="00766580" w:rsidRDefault="002C4CBF" w:rsidP="00766580">
      <w:pPr>
        <w:tabs>
          <w:tab w:val="left" w:pos="1418"/>
          <w:tab w:val="left" w:pos="2127"/>
        </w:tabs>
        <w:jc w:val="center"/>
        <w:rPr>
          <w:rFonts w:asciiTheme="majorHAnsi" w:eastAsia="Arial Unicode MS" w:hAnsiTheme="majorHAnsi" w:cs="Arial Unicode MS"/>
          <w:sz w:val="22"/>
          <w:szCs w:val="22"/>
        </w:rPr>
      </w:pPr>
      <w:r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Vereador          </w:t>
      </w:r>
      <w:r w:rsidR="003D267B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          </w:t>
      </w:r>
      <w:r w:rsidR="004D3578" w:rsidRPr="00766580">
        <w:rPr>
          <w:rFonts w:asciiTheme="majorHAnsi" w:eastAsia="Arial Unicode MS" w:hAnsiTheme="majorHAnsi" w:cs="Arial Unicode MS"/>
          <w:b/>
          <w:sz w:val="22"/>
          <w:szCs w:val="22"/>
        </w:rPr>
        <w:t xml:space="preserve">     </w:t>
      </w:r>
      <w:proofErr w:type="spellStart"/>
      <w:r w:rsidR="004D3578" w:rsidRPr="00766580">
        <w:rPr>
          <w:rFonts w:asciiTheme="majorHAnsi" w:eastAsia="Arial Unicode MS" w:hAnsiTheme="majorHAnsi" w:cs="Arial Unicode MS"/>
          <w:b/>
          <w:sz w:val="22"/>
          <w:szCs w:val="22"/>
        </w:rPr>
        <w:t>Vereador</w:t>
      </w:r>
      <w:proofErr w:type="spellEnd"/>
    </w:p>
    <w:sectPr w:rsidR="002C4CBF" w:rsidRPr="00766580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2C4CBF"/>
    <w:rsid w:val="003D267B"/>
    <w:rsid w:val="004D3578"/>
    <w:rsid w:val="00505DB6"/>
    <w:rsid w:val="00530B39"/>
    <w:rsid w:val="00545BF0"/>
    <w:rsid w:val="00557059"/>
    <w:rsid w:val="00604BB4"/>
    <w:rsid w:val="00675A08"/>
    <w:rsid w:val="00766580"/>
    <w:rsid w:val="007B6104"/>
    <w:rsid w:val="008830B3"/>
    <w:rsid w:val="008840FA"/>
    <w:rsid w:val="0091789C"/>
    <w:rsid w:val="009F3D2F"/>
    <w:rsid w:val="00A238E5"/>
    <w:rsid w:val="00AA7C06"/>
    <w:rsid w:val="00B10C5C"/>
    <w:rsid w:val="00CC2A44"/>
    <w:rsid w:val="00D206A7"/>
    <w:rsid w:val="00D65E62"/>
    <w:rsid w:val="00DD6A6C"/>
    <w:rsid w:val="00DE4DC9"/>
    <w:rsid w:val="00E673B3"/>
    <w:rsid w:val="00EF7171"/>
    <w:rsid w:val="00F25C9D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21</cp:revision>
  <cp:lastPrinted>2021-05-24T17:26:00Z</cp:lastPrinted>
  <dcterms:created xsi:type="dcterms:W3CDTF">2021-03-03T19:02:00Z</dcterms:created>
  <dcterms:modified xsi:type="dcterms:W3CDTF">2021-05-24T17:27:00Z</dcterms:modified>
</cp:coreProperties>
</file>