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</w:p>
    <w:p w:rsidR="0091789C" w:rsidRPr="007062EF" w:rsidRDefault="00DD6A6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218</w:t>
      </w:r>
      <w:r w:rsidR="0091789C" w:rsidRPr="007062EF">
        <w:rPr>
          <w:rFonts w:asciiTheme="majorHAnsi" w:hAnsiTheme="majorHAnsi"/>
          <w:b/>
        </w:rPr>
        <w:t>/2021</w:t>
      </w:r>
    </w:p>
    <w:p w:rsidR="0091789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</w:t>
      </w:r>
      <w:r w:rsidR="00557059">
        <w:rPr>
          <w:rFonts w:asciiTheme="majorHAnsi" w:hAnsiTheme="majorHAnsi"/>
          <w:b/>
        </w:rPr>
        <w:t>EDNALDO FRAGAS DA SILVA</w:t>
      </w:r>
    </w:p>
    <w:p w:rsidR="0091789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ADRIANO LAURINDO DA SILVA</w:t>
      </w:r>
    </w:p>
    <w:p w:rsidR="008D792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CARLOS ANTÔNIO CUNHA RESENDE</w:t>
      </w:r>
    </w:p>
    <w:p w:rsidR="008D792C" w:rsidRDefault="008D792C" w:rsidP="009178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WILLIAN MARIANO BATISTA</w:t>
      </w:r>
    </w:p>
    <w:p w:rsidR="008D792C" w:rsidRPr="007062EF" w:rsidRDefault="008D792C" w:rsidP="0091789C">
      <w:pPr>
        <w:rPr>
          <w:rFonts w:asciiTheme="majorHAnsi" w:hAnsiTheme="majorHAnsi"/>
          <w:b/>
        </w:rPr>
      </w:pP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91789C" w:rsidRPr="007062EF" w:rsidRDefault="0091789C" w:rsidP="0091789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F25C9D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</w:t>
      </w:r>
      <w:r w:rsidR="002C4CBF">
        <w:rPr>
          <w:rFonts w:asciiTheme="majorHAnsi" w:hAnsiTheme="majorHAnsi"/>
        </w:rPr>
        <w:t xml:space="preserve"> seja encaminhado expediente a</w:t>
      </w:r>
      <w:r w:rsidR="00EF7171">
        <w:rPr>
          <w:rFonts w:asciiTheme="majorHAnsi" w:hAnsiTheme="majorHAnsi"/>
        </w:rPr>
        <w:t>o Prefeito Municipal com copia a Secretaria Municipal de Infraestrutura</w:t>
      </w:r>
      <w:r w:rsidR="00DE4DC9">
        <w:rPr>
          <w:rFonts w:asciiTheme="majorHAnsi" w:hAnsiTheme="majorHAnsi"/>
        </w:rPr>
        <w:t xml:space="preserve">, mostrando a necessidade </w:t>
      </w:r>
      <w:r w:rsidR="00505DB6">
        <w:rPr>
          <w:rFonts w:asciiTheme="majorHAnsi" w:hAnsiTheme="majorHAnsi"/>
        </w:rPr>
        <w:t xml:space="preserve">de </w:t>
      </w:r>
      <w:r w:rsidR="00DD6A6C">
        <w:rPr>
          <w:rFonts w:asciiTheme="majorHAnsi" w:hAnsiTheme="majorHAnsi"/>
        </w:rPr>
        <w:t>desvio ou rebaixamento da Serra do Urubu, na Região do P.A. Rancho Amigo.</w:t>
      </w:r>
    </w:p>
    <w:p w:rsidR="00DD6A6C" w:rsidRPr="007062EF" w:rsidRDefault="00DD6A6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91789C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91789C" w:rsidRPr="007062EF" w:rsidRDefault="0091789C" w:rsidP="0091789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DD6A6C" w:rsidRDefault="0091789C" w:rsidP="0091789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 w:rsidR="00675A08">
        <w:rPr>
          <w:rFonts w:asciiTheme="majorHAnsi" w:hAnsiTheme="majorHAnsi"/>
        </w:rPr>
        <w:t xml:space="preserve">Essa nossa indicação tem como principal justificativa o fato de atender a solicitação dos </w:t>
      </w:r>
      <w:r w:rsidR="00DD6A6C">
        <w:rPr>
          <w:rFonts w:asciiTheme="majorHAnsi" w:hAnsiTheme="majorHAnsi"/>
        </w:rPr>
        <w:t xml:space="preserve">moradores da região. Há vários relatos de riscos de acidentes, o que justifica o desvio ou rebaixamento da serra.  </w:t>
      </w:r>
      <w:r w:rsidRPr="00E66C03"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91789C" w:rsidRPr="007062EF" w:rsidRDefault="0091789C" w:rsidP="0091789C">
      <w:pPr>
        <w:jc w:val="both"/>
        <w:rPr>
          <w:rFonts w:asciiTheme="majorHAnsi" w:hAnsiTheme="majorHAnsi"/>
        </w:rPr>
      </w:pPr>
    </w:p>
    <w:p w:rsidR="0091789C" w:rsidRPr="007062EF" w:rsidRDefault="0091789C" w:rsidP="00853369">
      <w:pPr>
        <w:ind w:left="708" w:firstLine="708"/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91789C" w:rsidRPr="007062EF" w:rsidRDefault="0091789C" w:rsidP="0085336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Antônio Ribeiro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 w:rsidR="00505DB6">
        <w:rPr>
          <w:rFonts w:asciiTheme="majorHAnsi" w:hAnsiTheme="majorHAnsi"/>
          <w:b/>
        </w:rPr>
        <w:t>vantina-MT, 24</w:t>
      </w:r>
      <w:r w:rsidR="002C4CBF">
        <w:rPr>
          <w:rFonts w:asciiTheme="majorHAnsi" w:hAnsiTheme="majorHAnsi"/>
          <w:b/>
        </w:rPr>
        <w:t xml:space="preserve"> de maio</w:t>
      </w:r>
      <w:r w:rsidRPr="007062EF">
        <w:rPr>
          <w:rFonts w:asciiTheme="majorHAnsi" w:hAnsiTheme="majorHAnsi"/>
          <w:b/>
        </w:rPr>
        <w:t xml:space="preserve"> de 2021.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</w:p>
    <w:p w:rsidR="0091789C" w:rsidRPr="007062EF" w:rsidRDefault="0091789C" w:rsidP="00853369">
      <w:pPr>
        <w:jc w:val="center"/>
        <w:rPr>
          <w:rFonts w:asciiTheme="majorHAnsi" w:hAnsiTheme="majorHAnsi"/>
          <w:b/>
        </w:rPr>
      </w:pPr>
    </w:p>
    <w:p w:rsidR="0091789C" w:rsidRDefault="00675A08" w:rsidP="0085336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da Silva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91789C" w:rsidRDefault="0091789C" w:rsidP="00853369">
      <w:pPr>
        <w:jc w:val="center"/>
        <w:rPr>
          <w:rFonts w:asciiTheme="majorHAnsi" w:hAnsiTheme="majorHAnsi"/>
          <w:b/>
        </w:rPr>
      </w:pPr>
    </w:p>
    <w:p w:rsidR="009F3D2F" w:rsidRDefault="009F3D2F" w:rsidP="00853369">
      <w:pPr>
        <w:jc w:val="center"/>
        <w:rPr>
          <w:rFonts w:asciiTheme="majorHAnsi" w:hAnsiTheme="majorHAnsi"/>
          <w:b/>
        </w:rPr>
      </w:pPr>
    </w:p>
    <w:p w:rsidR="009F3D2F" w:rsidRDefault="009F3D2F" w:rsidP="00853369">
      <w:pPr>
        <w:jc w:val="center"/>
        <w:rPr>
          <w:rFonts w:asciiTheme="majorHAnsi" w:hAnsiTheme="majorHAnsi"/>
          <w:b/>
        </w:rPr>
      </w:pPr>
    </w:p>
    <w:p w:rsidR="0091789C" w:rsidRDefault="002C4CBF" w:rsidP="0085336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r w:rsidR="00853369">
        <w:rPr>
          <w:rFonts w:asciiTheme="majorHAnsi" w:hAnsiTheme="majorHAnsi"/>
          <w:b/>
        </w:rPr>
        <w:t xml:space="preserve">Laurindo da Silva          </w:t>
      </w:r>
      <w:bookmarkStart w:id="0" w:name="_GoBack"/>
      <w:bookmarkEnd w:id="0"/>
      <w:r w:rsidR="00853369">
        <w:rPr>
          <w:rFonts w:asciiTheme="majorHAnsi" w:hAnsiTheme="majorHAnsi"/>
          <w:b/>
        </w:rPr>
        <w:t>Carlos Antônio Cunha</w:t>
      </w:r>
      <w:r>
        <w:rPr>
          <w:rFonts w:asciiTheme="majorHAnsi" w:hAnsiTheme="majorHAnsi"/>
          <w:b/>
        </w:rPr>
        <w:t xml:space="preserve"> Resende</w:t>
      </w:r>
    </w:p>
    <w:p w:rsidR="00D65E62" w:rsidRDefault="0091789C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  <w:r w:rsidR="002C4CBF">
        <w:rPr>
          <w:rFonts w:asciiTheme="majorHAnsi" w:hAnsiTheme="majorHAnsi"/>
          <w:b/>
        </w:rPr>
        <w:t xml:space="preserve">                                     </w:t>
      </w:r>
      <w:proofErr w:type="spellStart"/>
      <w:r w:rsidR="002C4CBF">
        <w:rPr>
          <w:rFonts w:asciiTheme="majorHAnsi" w:hAnsiTheme="majorHAnsi"/>
          <w:b/>
        </w:rPr>
        <w:t>Vereador</w:t>
      </w:r>
      <w:proofErr w:type="spellEnd"/>
    </w:p>
    <w:p w:rsidR="002C4CBF" w:rsidRDefault="002C4CBF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9F3D2F" w:rsidRDefault="009F3D2F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D267B" w:rsidRDefault="003D267B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3D267B" w:rsidRDefault="003D267B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</w:t>
      </w:r>
    </w:p>
    <w:p w:rsidR="002C4CBF" w:rsidRPr="0091789C" w:rsidRDefault="002C4CBF" w:rsidP="00853369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sectPr w:rsidR="002C4CBF" w:rsidRPr="0091789C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9C"/>
    <w:rsid w:val="002C4CBF"/>
    <w:rsid w:val="003D267B"/>
    <w:rsid w:val="00505DB6"/>
    <w:rsid w:val="00545BF0"/>
    <w:rsid w:val="00557059"/>
    <w:rsid w:val="00675A08"/>
    <w:rsid w:val="006B3EF3"/>
    <w:rsid w:val="00853369"/>
    <w:rsid w:val="008D792C"/>
    <w:rsid w:val="0091789C"/>
    <w:rsid w:val="009F3D2F"/>
    <w:rsid w:val="00B10C5C"/>
    <w:rsid w:val="00D65E62"/>
    <w:rsid w:val="00DD6A6C"/>
    <w:rsid w:val="00DE4DC9"/>
    <w:rsid w:val="00EF7171"/>
    <w:rsid w:val="00F25C9D"/>
    <w:rsid w:val="00F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19</cp:revision>
  <cp:lastPrinted>2021-05-21T19:47:00Z</cp:lastPrinted>
  <dcterms:created xsi:type="dcterms:W3CDTF">2021-03-03T19:02:00Z</dcterms:created>
  <dcterms:modified xsi:type="dcterms:W3CDTF">2021-05-21T19:52:00Z</dcterms:modified>
</cp:coreProperties>
</file>