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B3" w:rsidRPr="0089651F" w:rsidRDefault="00AE60B3" w:rsidP="00AE60B3">
      <w:pPr>
        <w:jc w:val="center"/>
        <w:outlineLvl w:val="0"/>
        <w:rPr>
          <w:b/>
          <w:u w:val="single"/>
        </w:rPr>
      </w:pPr>
    </w:p>
    <w:p w:rsidR="00AE60B3" w:rsidRPr="0089651F" w:rsidRDefault="00AE60B3" w:rsidP="00AE60B3">
      <w:pPr>
        <w:jc w:val="center"/>
        <w:outlineLvl w:val="0"/>
        <w:rPr>
          <w:b/>
          <w:u w:val="single"/>
        </w:rPr>
      </w:pPr>
    </w:p>
    <w:p w:rsidR="0089651F" w:rsidRPr="0089651F" w:rsidRDefault="0089651F" w:rsidP="00AE60B3">
      <w:pPr>
        <w:jc w:val="center"/>
        <w:outlineLvl w:val="0"/>
        <w:rPr>
          <w:b/>
          <w:u w:val="single"/>
        </w:rPr>
      </w:pPr>
    </w:p>
    <w:p w:rsidR="0089651F" w:rsidRPr="0089651F" w:rsidRDefault="0089651F" w:rsidP="00AE60B3">
      <w:pPr>
        <w:jc w:val="center"/>
        <w:outlineLvl w:val="0"/>
        <w:rPr>
          <w:b/>
          <w:u w:val="single"/>
        </w:rPr>
      </w:pPr>
    </w:p>
    <w:p w:rsidR="0089651F" w:rsidRPr="0089651F" w:rsidRDefault="0089651F" w:rsidP="00AE60B3">
      <w:pPr>
        <w:jc w:val="center"/>
        <w:outlineLvl w:val="0"/>
        <w:rPr>
          <w:b/>
          <w:u w:val="single"/>
        </w:rPr>
      </w:pPr>
    </w:p>
    <w:p w:rsidR="00AE60B3" w:rsidRPr="0089651F" w:rsidRDefault="00AE60B3" w:rsidP="00AE60B3">
      <w:pPr>
        <w:jc w:val="center"/>
        <w:outlineLvl w:val="0"/>
        <w:rPr>
          <w:b/>
          <w:u w:val="single"/>
        </w:rPr>
      </w:pPr>
    </w:p>
    <w:p w:rsidR="00AE60B3" w:rsidRPr="0089651F" w:rsidRDefault="00F5409B" w:rsidP="00AE60B3">
      <w:pPr>
        <w:rPr>
          <w:b/>
          <w:bCs/>
        </w:rPr>
      </w:pPr>
      <w:r w:rsidRPr="0089651F">
        <w:rPr>
          <w:b/>
          <w:bCs/>
        </w:rPr>
        <w:t>INDICAÇÃO Nº 143</w:t>
      </w:r>
      <w:r w:rsidR="001863B3" w:rsidRPr="0089651F">
        <w:rPr>
          <w:b/>
          <w:bCs/>
        </w:rPr>
        <w:t>/2021</w:t>
      </w:r>
    </w:p>
    <w:p w:rsidR="00AE60B3" w:rsidRPr="0089651F" w:rsidRDefault="00AE60B3" w:rsidP="00AE60B3">
      <w:pPr>
        <w:rPr>
          <w:b/>
          <w:bCs/>
        </w:rPr>
      </w:pPr>
      <w:r w:rsidRPr="0089651F">
        <w:rPr>
          <w:b/>
          <w:bCs/>
        </w:rPr>
        <w:t>AUT</w:t>
      </w:r>
      <w:r w:rsidR="001863B3" w:rsidRPr="0089651F">
        <w:rPr>
          <w:b/>
          <w:bCs/>
        </w:rPr>
        <w:t>OR</w:t>
      </w:r>
      <w:r w:rsidR="0089651F" w:rsidRPr="0089651F">
        <w:rPr>
          <w:b/>
          <w:bCs/>
        </w:rPr>
        <w:t>ES</w:t>
      </w:r>
      <w:r w:rsidR="001863B3" w:rsidRPr="0089651F">
        <w:rPr>
          <w:b/>
          <w:bCs/>
        </w:rPr>
        <w:t>: ANILTON SILVA DE MOURA</w:t>
      </w:r>
    </w:p>
    <w:p w:rsidR="00AE60B3" w:rsidRPr="0089651F" w:rsidRDefault="001863B3" w:rsidP="00AE60B3">
      <w:pPr>
        <w:rPr>
          <w:b/>
          <w:bCs/>
        </w:rPr>
      </w:pPr>
      <w:r w:rsidRPr="0089651F">
        <w:rPr>
          <w:b/>
          <w:bCs/>
        </w:rPr>
        <w:tab/>
        <w:t xml:space="preserve">     </w:t>
      </w:r>
      <w:r w:rsidR="0089651F" w:rsidRPr="0089651F">
        <w:rPr>
          <w:b/>
          <w:bCs/>
        </w:rPr>
        <w:t xml:space="preserve">     </w:t>
      </w:r>
      <w:r w:rsidRPr="0089651F">
        <w:rPr>
          <w:b/>
          <w:bCs/>
        </w:rPr>
        <w:t xml:space="preserve"> EDEMUNDO APARECIDO GONÇALVES </w:t>
      </w:r>
      <w:proofErr w:type="gramStart"/>
      <w:r w:rsidRPr="0089651F">
        <w:rPr>
          <w:b/>
          <w:bCs/>
        </w:rPr>
        <w:t>DOS RESES</w:t>
      </w:r>
      <w:proofErr w:type="gramEnd"/>
    </w:p>
    <w:p w:rsidR="001863B3" w:rsidRPr="0089651F" w:rsidRDefault="001863B3" w:rsidP="00AE60B3">
      <w:pPr>
        <w:rPr>
          <w:b/>
          <w:bCs/>
        </w:rPr>
      </w:pPr>
      <w:r w:rsidRPr="0089651F">
        <w:rPr>
          <w:b/>
          <w:bCs/>
        </w:rPr>
        <w:tab/>
        <w:t xml:space="preserve">     </w:t>
      </w:r>
      <w:r w:rsidR="0089651F" w:rsidRPr="0089651F">
        <w:rPr>
          <w:b/>
          <w:bCs/>
        </w:rPr>
        <w:t xml:space="preserve">     </w:t>
      </w:r>
      <w:r w:rsidRPr="0089651F">
        <w:rPr>
          <w:b/>
          <w:bCs/>
        </w:rPr>
        <w:t xml:space="preserve"> ELIAS BUENO DE SOUZA</w:t>
      </w:r>
    </w:p>
    <w:p w:rsidR="001863B3" w:rsidRPr="0089651F" w:rsidRDefault="001863B3" w:rsidP="00AE60B3">
      <w:pPr>
        <w:rPr>
          <w:b/>
          <w:bCs/>
        </w:rPr>
      </w:pPr>
      <w:r w:rsidRPr="0089651F">
        <w:rPr>
          <w:b/>
          <w:bCs/>
        </w:rPr>
        <w:tab/>
        <w:t xml:space="preserve">      </w:t>
      </w:r>
      <w:r w:rsidR="0089651F" w:rsidRPr="0089651F">
        <w:rPr>
          <w:b/>
          <w:bCs/>
        </w:rPr>
        <w:t xml:space="preserve">     </w:t>
      </w:r>
      <w:r w:rsidRPr="0089651F">
        <w:rPr>
          <w:b/>
          <w:bCs/>
        </w:rPr>
        <w:t>JOSE ALTAMIRO DA SILVA (Nego)</w:t>
      </w:r>
    </w:p>
    <w:p w:rsidR="001863B3" w:rsidRPr="0089651F" w:rsidRDefault="001863B3" w:rsidP="00AE60B3">
      <w:pPr>
        <w:rPr>
          <w:b/>
          <w:bCs/>
        </w:rPr>
      </w:pPr>
      <w:r w:rsidRPr="0089651F">
        <w:rPr>
          <w:b/>
          <w:bCs/>
        </w:rPr>
        <w:tab/>
        <w:t xml:space="preserve">      </w:t>
      </w:r>
      <w:r w:rsidR="0089651F" w:rsidRPr="0089651F">
        <w:rPr>
          <w:b/>
          <w:bCs/>
        </w:rPr>
        <w:t xml:space="preserve">     </w:t>
      </w:r>
      <w:r w:rsidRPr="0089651F">
        <w:rPr>
          <w:b/>
          <w:bCs/>
        </w:rPr>
        <w:t>JUBIO CARLOS MONTEL DE MORAES (</w:t>
      </w:r>
      <w:proofErr w:type="spellStart"/>
      <w:r w:rsidRPr="0089651F">
        <w:rPr>
          <w:b/>
          <w:bCs/>
        </w:rPr>
        <w:t>Jubinha</w:t>
      </w:r>
      <w:proofErr w:type="spellEnd"/>
      <w:r w:rsidRPr="0089651F">
        <w:rPr>
          <w:b/>
          <w:bCs/>
        </w:rPr>
        <w:t>)</w:t>
      </w:r>
    </w:p>
    <w:p w:rsidR="001863B3" w:rsidRPr="0089651F" w:rsidRDefault="001863B3" w:rsidP="00AE60B3">
      <w:pPr>
        <w:rPr>
          <w:b/>
          <w:bCs/>
        </w:rPr>
      </w:pPr>
      <w:r w:rsidRPr="0089651F">
        <w:rPr>
          <w:b/>
          <w:bCs/>
        </w:rPr>
        <w:tab/>
        <w:t xml:space="preserve">     </w:t>
      </w:r>
      <w:r w:rsidR="0089651F" w:rsidRPr="0089651F">
        <w:rPr>
          <w:b/>
          <w:bCs/>
        </w:rPr>
        <w:t xml:space="preserve">     </w:t>
      </w:r>
      <w:r w:rsidRPr="0089651F">
        <w:rPr>
          <w:b/>
          <w:bCs/>
        </w:rPr>
        <w:t xml:space="preserve"> SEBASTIÃO NUNES DE OLIVEIRA (Curica)</w:t>
      </w:r>
    </w:p>
    <w:p w:rsidR="001863B3" w:rsidRPr="0089651F" w:rsidRDefault="001863B3" w:rsidP="00AE60B3">
      <w:pPr>
        <w:rPr>
          <w:b/>
          <w:bCs/>
        </w:rPr>
      </w:pPr>
      <w:r w:rsidRPr="0089651F">
        <w:rPr>
          <w:b/>
          <w:bCs/>
        </w:rPr>
        <w:tab/>
        <w:t xml:space="preserve">     </w:t>
      </w:r>
      <w:r w:rsidR="0089651F" w:rsidRPr="0089651F">
        <w:rPr>
          <w:b/>
          <w:bCs/>
        </w:rPr>
        <w:t xml:space="preserve">    </w:t>
      </w:r>
      <w:r w:rsidRPr="0089651F">
        <w:rPr>
          <w:b/>
          <w:bCs/>
        </w:rPr>
        <w:t xml:space="preserve"> </w:t>
      </w:r>
      <w:r w:rsidR="0089651F" w:rsidRPr="0089651F">
        <w:rPr>
          <w:b/>
          <w:bCs/>
        </w:rPr>
        <w:t xml:space="preserve"> </w:t>
      </w:r>
      <w:r w:rsidRPr="0089651F">
        <w:rPr>
          <w:b/>
          <w:bCs/>
        </w:rPr>
        <w:t>WILLIAN MARIANO BATISTA</w:t>
      </w:r>
    </w:p>
    <w:p w:rsidR="00AE60B3" w:rsidRPr="0089651F" w:rsidRDefault="00AE60B3" w:rsidP="00AE60B3">
      <w:pPr>
        <w:rPr>
          <w:b/>
          <w:bCs/>
        </w:rPr>
      </w:pPr>
    </w:p>
    <w:p w:rsidR="00AE60B3" w:rsidRPr="0089651F" w:rsidRDefault="00AE60B3" w:rsidP="00AE60B3">
      <w:r w:rsidRPr="0089651F">
        <w:rPr>
          <w:b/>
          <w:bCs/>
        </w:rPr>
        <w:tab/>
      </w:r>
      <w:r w:rsidRPr="0089651F">
        <w:rPr>
          <w:b/>
          <w:bCs/>
        </w:rPr>
        <w:tab/>
      </w:r>
      <w:r w:rsidRPr="0089651F">
        <w:t>Senhor Presidente</w:t>
      </w:r>
    </w:p>
    <w:p w:rsidR="00AE60B3" w:rsidRPr="0089651F" w:rsidRDefault="00AE60B3" w:rsidP="00AE60B3"/>
    <w:p w:rsidR="00AE60B3" w:rsidRPr="0089651F" w:rsidRDefault="001863B3" w:rsidP="00AE60B3">
      <w:pPr>
        <w:jc w:val="both"/>
      </w:pPr>
      <w:r w:rsidRPr="0089651F">
        <w:tab/>
      </w:r>
      <w:r w:rsidRPr="0089651F">
        <w:tab/>
        <w:t>De acordo com o R</w:t>
      </w:r>
      <w:r w:rsidR="00AE60B3" w:rsidRPr="0089651F">
        <w:t>egimento Interno desta Casa de Leis, depois de ouvido o soberano Plenário, solicitamos a V. Exa</w:t>
      </w:r>
      <w:proofErr w:type="gramStart"/>
      <w:r w:rsidR="00AE60B3" w:rsidRPr="0089651F">
        <w:t>.,</w:t>
      </w:r>
      <w:proofErr w:type="gramEnd"/>
      <w:r w:rsidR="00AE60B3" w:rsidRPr="0089651F">
        <w:t xml:space="preserve"> que seja </w:t>
      </w:r>
      <w:r w:rsidRPr="0089651F">
        <w:t>encaminhado expediente a Gerencia</w:t>
      </w:r>
      <w:r w:rsidR="00AE60B3" w:rsidRPr="0089651F">
        <w:t xml:space="preserve"> do Banco do Brasil Agencia de Nova Xavantina no sentido do Banco do Brasil através da administração local disponibilizar tendas na calçada da Agencia para dar mais conforto aos clientes que tem permanecido por vários momentos expostos ao relento solar a espera do atendimento no interior da agencia.</w:t>
      </w:r>
    </w:p>
    <w:p w:rsidR="00AE60B3" w:rsidRPr="0089651F" w:rsidRDefault="00AE60B3" w:rsidP="00AE60B3">
      <w:pPr>
        <w:jc w:val="both"/>
      </w:pPr>
    </w:p>
    <w:p w:rsidR="00AE60B3" w:rsidRPr="0089651F" w:rsidRDefault="00AE60B3" w:rsidP="00AE60B3">
      <w:pPr>
        <w:jc w:val="both"/>
        <w:rPr>
          <w:b/>
          <w:bCs/>
        </w:rPr>
      </w:pPr>
      <w:r w:rsidRPr="0089651F">
        <w:tab/>
      </w:r>
      <w:r w:rsidRPr="0089651F">
        <w:tab/>
      </w:r>
      <w:r w:rsidRPr="0089651F">
        <w:rPr>
          <w:b/>
          <w:bCs/>
        </w:rPr>
        <w:t>J U S T I F I C A T I V A</w:t>
      </w:r>
    </w:p>
    <w:p w:rsidR="00AE60B3" w:rsidRPr="0089651F" w:rsidRDefault="00AE60B3" w:rsidP="00AE60B3">
      <w:pPr>
        <w:jc w:val="both"/>
        <w:rPr>
          <w:b/>
          <w:bCs/>
        </w:rPr>
      </w:pPr>
    </w:p>
    <w:p w:rsidR="00AE60B3" w:rsidRPr="0089651F" w:rsidRDefault="00AE60B3" w:rsidP="00AE60B3">
      <w:pPr>
        <w:jc w:val="both"/>
      </w:pPr>
      <w:r w:rsidRPr="0089651F">
        <w:tab/>
      </w:r>
      <w:r w:rsidRPr="0089651F">
        <w:tab/>
        <w:t xml:space="preserve">Essa nossa Indicação tem como justificativa o momento difícil que estamos passando por causa das ameaças de contaminação pelo </w:t>
      </w:r>
      <w:proofErr w:type="spellStart"/>
      <w:r w:rsidRPr="0089651F">
        <w:t>coronavírus</w:t>
      </w:r>
      <w:proofErr w:type="spellEnd"/>
      <w:r w:rsidRPr="0089651F">
        <w:t>, sabemos que o Banco</w:t>
      </w:r>
      <w:r w:rsidR="001863B3" w:rsidRPr="0089651F">
        <w:t xml:space="preserve"> do Brasil</w:t>
      </w:r>
      <w:r w:rsidRPr="0089651F">
        <w:t xml:space="preserve"> tem preocupações com o atendimento para evitar aglomeração na agencia </w:t>
      </w:r>
      <w:r w:rsidR="001863B3" w:rsidRPr="0089651F">
        <w:t xml:space="preserve">e </w:t>
      </w:r>
      <w:r w:rsidRPr="0089651F">
        <w:t>os clientes precisam esperar o momento do atendimento ao relento do sol, por isso a nossa preocupação. Assim pedimos o apoio dos nobres pares para a aprovação desta nossa Indicação.</w:t>
      </w:r>
    </w:p>
    <w:p w:rsidR="0089651F" w:rsidRPr="0089651F" w:rsidRDefault="0089651F" w:rsidP="00AE60B3">
      <w:pPr>
        <w:jc w:val="both"/>
      </w:pPr>
    </w:p>
    <w:p w:rsidR="00AE60B3" w:rsidRPr="0089651F" w:rsidRDefault="00AE60B3" w:rsidP="00AE60B3">
      <w:pPr>
        <w:jc w:val="both"/>
        <w:rPr>
          <w:b/>
        </w:rPr>
      </w:pPr>
      <w:r w:rsidRPr="0089651F">
        <w:tab/>
      </w:r>
      <w:r w:rsidRPr="0089651F">
        <w:tab/>
      </w:r>
      <w:r w:rsidRPr="0089651F">
        <w:rPr>
          <w:b/>
        </w:rPr>
        <w:t>Sala das Sessões da Câmara Municipal</w:t>
      </w:r>
    </w:p>
    <w:p w:rsidR="00AE60B3" w:rsidRPr="0089651F" w:rsidRDefault="00AE60B3" w:rsidP="00AE60B3">
      <w:pPr>
        <w:jc w:val="both"/>
        <w:rPr>
          <w:b/>
        </w:rPr>
      </w:pPr>
      <w:r w:rsidRPr="0089651F">
        <w:rPr>
          <w:b/>
        </w:rPr>
        <w:tab/>
      </w:r>
      <w:r w:rsidRPr="0089651F">
        <w:rPr>
          <w:b/>
        </w:rPr>
        <w:tab/>
        <w:t>Palácio Adiel Antônio Ribeiro</w:t>
      </w:r>
    </w:p>
    <w:p w:rsidR="00AE60B3" w:rsidRPr="0089651F" w:rsidRDefault="001863B3" w:rsidP="00AE60B3">
      <w:pPr>
        <w:jc w:val="both"/>
        <w:rPr>
          <w:b/>
        </w:rPr>
      </w:pPr>
      <w:r w:rsidRPr="0089651F">
        <w:rPr>
          <w:b/>
        </w:rPr>
        <w:tab/>
      </w:r>
      <w:r w:rsidRPr="0089651F">
        <w:rPr>
          <w:b/>
        </w:rPr>
        <w:tab/>
        <w:t>Nova Xavantina-MT, 05 de abril de 2021</w:t>
      </w:r>
      <w:r w:rsidR="00AE60B3" w:rsidRPr="0089651F">
        <w:rPr>
          <w:b/>
        </w:rPr>
        <w:t>.</w:t>
      </w:r>
      <w:bookmarkStart w:id="0" w:name="_GoBack"/>
      <w:bookmarkEnd w:id="0"/>
    </w:p>
    <w:p w:rsidR="00AE60B3" w:rsidRPr="0089651F" w:rsidRDefault="00AE60B3" w:rsidP="00AE60B3">
      <w:pPr>
        <w:jc w:val="both"/>
      </w:pPr>
    </w:p>
    <w:p w:rsidR="00AE60B3" w:rsidRPr="0089651F" w:rsidRDefault="00AE60B3" w:rsidP="001863B3">
      <w:pPr>
        <w:jc w:val="both"/>
        <w:rPr>
          <w:b/>
        </w:rPr>
      </w:pPr>
      <w:r w:rsidRPr="0089651F">
        <w:tab/>
      </w:r>
      <w:r w:rsidRPr="0089651F">
        <w:tab/>
      </w:r>
      <w:r w:rsidR="001863B3" w:rsidRPr="0089651F">
        <w:rPr>
          <w:b/>
        </w:rPr>
        <w:t>Anilton Silva de Moura</w:t>
      </w:r>
    </w:p>
    <w:p w:rsidR="001863B3" w:rsidRPr="0089651F" w:rsidRDefault="001863B3" w:rsidP="001863B3">
      <w:pPr>
        <w:jc w:val="both"/>
        <w:rPr>
          <w:b/>
        </w:rPr>
      </w:pPr>
      <w:r w:rsidRPr="0089651F">
        <w:rPr>
          <w:b/>
        </w:rPr>
        <w:tab/>
      </w:r>
      <w:r w:rsidRPr="0089651F">
        <w:rPr>
          <w:b/>
        </w:rPr>
        <w:tab/>
      </w:r>
      <w:r w:rsidRPr="0089651F">
        <w:rPr>
          <w:b/>
        </w:rPr>
        <w:tab/>
        <w:t>Vereador</w:t>
      </w:r>
    </w:p>
    <w:p w:rsidR="001863B3" w:rsidRPr="0089651F" w:rsidRDefault="001863B3" w:rsidP="001863B3">
      <w:pPr>
        <w:jc w:val="both"/>
        <w:rPr>
          <w:b/>
        </w:rPr>
      </w:pPr>
    </w:p>
    <w:p w:rsidR="001863B3" w:rsidRPr="0089651F" w:rsidRDefault="0089651F" w:rsidP="001863B3">
      <w:pPr>
        <w:jc w:val="both"/>
        <w:rPr>
          <w:b/>
        </w:rPr>
      </w:pPr>
      <w:r w:rsidRPr="0089651F">
        <w:rPr>
          <w:b/>
        </w:rPr>
        <w:t>Edemundo Aparecido</w:t>
      </w:r>
      <w:r w:rsidR="001863B3" w:rsidRPr="0089651F">
        <w:rPr>
          <w:b/>
        </w:rPr>
        <w:t xml:space="preserve"> Gonçalves </w:t>
      </w:r>
      <w:proofErr w:type="gramStart"/>
      <w:r w:rsidR="001863B3" w:rsidRPr="0089651F">
        <w:rPr>
          <w:b/>
        </w:rPr>
        <w:t>dos Reses</w:t>
      </w:r>
      <w:proofErr w:type="gramEnd"/>
      <w:r w:rsidR="001863B3" w:rsidRPr="0089651F">
        <w:rPr>
          <w:b/>
        </w:rPr>
        <w:t xml:space="preserve">     </w:t>
      </w:r>
      <w:r w:rsidRPr="0089651F">
        <w:rPr>
          <w:b/>
        </w:rPr>
        <w:t xml:space="preserve">    </w:t>
      </w:r>
      <w:r w:rsidR="001863B3" w:rsidRPr="0089651F">
        <w:rPr>
          <w:b/>
        </w:rPr>
        <w:t xml:space="preserve">Elias Bueno de Souza </w:t>
      </w:r>
    </w:p>
    <w:p w:rsidR="001863B3" w:rsidRPr="0089651F" w:rsidRDefault="001863B3" w:rsidP="001863B3">
      <w:pPr>
        <w:jc w:val="both"/>
        <w:rPr>
          <w:b/>
        </w:rPr>
      </w:pPr>
      <w:r w:rsidRPr="0089651F">
        <w:rPr>
          <w:b/>
        </w:rPr>
        <w:t xml:space="preserve">              Vereador                                         </w:t>
      </w:r>
      <w:r w:rsidR="0089651F" w:rsidRPr="0089651F">
        <w:rPr>
          <w:b/>
        </w:rPr>
        <w:t xml:space="preserve">               </w:t>
      </w:r>
      <w:r w:rsidRPr="0089651F">
        <w:rPr>
          <w:b/>
        </w:rPr>
        <w:t xml:space="preserve"> </w:t>
      </w:r>
      <w:proofErr w:type="spellStart"/>
      <w:r w:rsidRPr="0089651F">
        <w:rPr>
          <w:b/>
        </w:rPr>
        <w:t>Vereador</w:t>
      </w:r>
      <w:proofErr w:type="spellEnd"/>
    </w:p>
    <w:p w:rsidR="001863B3" w:rsidRPr="0089651F" w:rsidRDefault="001863B3" w:rsidP="001863B3">
      <w:pPr>
        <w:jc w:val="both"/>
        <w:rPr>
          <w:b/>
        </w:rPr>
      </w:pPr>
    </w:p>
    <w:p w:rsidR="001863B3" w:rsidRPr="0089651F" w:rsidRDefault="001863B3" w:rsidP="001863B3">
      <w:pPr>
        <w:jc w:val="both"/>
        <w:rPr>
          <w:b/>
        </w:rPr>
      </w:pPr>
      <w:r w:rsidRPr="0089651F">
        <w:rPr>
          <w:b/>
        </w:rPr>
        <w:t>Jose Altamiro da Silva</w:t>
      </w:r>
      <w:proofErr w:type="gramStart"/>
      <w:r w:rsidRPr="0089651F">
        <w:rPr>
          <w:b/>
        </w:rPr>
        <w:t xml:space="preserve">  </w:t>
      </w:r>
      <w:proofErr w:type="gramEnd"/>
      <w:r w:rsidRPr="0089651F">
        <w:rPr>
          <w:b/>
        </w:rPr>
        <w:t xml:space="preserve">Willian Mariano Batista  </w:t>
      </w:r>
      <w:r w:rsidR="0089651F" w:rsidRPr="0089651F">
        <w:rPr>
          <w:b/>
        </w:rPr>
        <w:t xml:space="preserve"> </w:t>
      </w:r>
      <w:r w:rsidRPr="0089651F">
        <w:rPr>
          <w:b/>
        </w:rPr>
        <w:t>Jose Altamiro da Silva</w:t>
      </w:r>
    </w:p>
    <w:p w:rsidR="001863B3" w:rsidRPr="0089651F" w:rsidRDefault="001863B3" w:rsidP="001863B3">
      <w:pPr>
        <w:jc w:val="both"/>
        <w:rPr>
          <w:b/>
        </w:rPr>
      </w:pPr>
      <w:r w:rsidRPr="0089651F">
        <w:rPr>
          <w:b/>
        </w:rPr>
        <w:t xml:space="preserve">            Vereador                     </w:t>
      </w:r>
      <w:proofErr w:type="spellStart"/>
      <w:r w:rsidRPr="0089651F">
        <w:rPr>
          <w:b/>
        </w:rPr>
        <w:t>Vereador</w:t>
      </w:r>
      <w:proofErr w:type="spellEnd"/>
      <w:r w:rsidRPr="0089651F">
        <w:rPr>
          <w:b/>
        </w:rPr>
        <w:t xml:space="preserve">                         </w:t>
      </w:r>
      <w:proofErr w:type="spellStart"/>
      <w:r w:rsidRPr="0089651F">
        <w:rPr>
          <w:b/>
        </w:rPr>
        <w:t>Vereador</w:t>
      </w:r>
      <w:proofErr w:type="spellEnd"/>
    </w:p>
    <w:p w:rsidR="001863B3" w:rsidRPr="0089651F" w:rsidRDefault="001863B3" w:rsidP="001863B3">
      <w:pPr>
        <w:jc w:val="both"/>
        <w:rPr>
          <w:b/>
        </w:rPr>
      </w:pPr>
    </w:p>
    <w:p w:rsidR="001863B3" w:rsidRPr="0089651F" w:rsidRDefault="0089651F" w:rsidP="001863B3">
      <w:pPr>
        <w:jc w:val="both"/>
        <w:rPr>
          <w:b/>
        </w:rPr>
      </w:pPr>
      <w:r w:rsidRPr="0089651F">
        <w:rPr>
          <w:b/>
        </w:rPr>
        <w:t xml:space="preserve">              </w:t>
      </w:r>
      <w:r w:rsidR="001863B3" w:rsidRPr="0089651F">
        <w:rPr>
          <w:b/>
        </w:rPr>
        <w:t>Jubio Carlos Montel de Moraes</w:t>
      </w:r>
    </w:p>
    <w:p w:rsidR="00AE60B3" w:rsidRPr="0089651F" w:rsidRDefault="001863B3" w:rsidP="001863B3">
      <w:pPr>
        <w:jc w:val="both"/>
        <w:rPr>
          <w:b/>
        </w:rPr>
      </w:pPr>
      <w:r w:rsidRPr="0089651F">
        <w:rPr>
          <w:b/>
        </w:rPr>
        <w:t xml:space="preserve">     </w:t>
      </w:r>
      <w:r w:rsidR="0089651F" w:rsidRPr="0089651F">
        <w:rPr>
          <w:b/>
        </w:rPr>
        <w:t xml:space="preserve">                     </w:t>
      </w:r>
      <w:r w:rsidRPr="0089651F">
        <w:rPr>
          <w:b/>
        </w:rPr>
        <w:t xml:space="preserve">  Vereador </w:t>
      </w:r>
    </w:p>
    <w:p w:rsidR="00AE60B3" w:rsidRPr="0089651F" w:rsidRDefault="00AE60B3" w:rsidP="00AE60B3">
      <w:pPr>
        <w:jc w:val="center"/>
        <w:outlineLvl w:val="0"/>
        <w:rPr>
          <w:b/>
          <w:u w:val="single"/>
        </w:rPr>
      </w:pPr>
    </w:p>
    <w:p w:rsidR="00A93B80" w:rsidRPr="0089651F" w:rsidRDefault="00AE60B3" w:rsidP="00AE60B3">
      <w:pPr>
        <w:outlineLvl w:val="0"/>
        <w:rPr>
          <w:b/>
          <w:u w:val="single"/>
        </w:rPr>
      </w:pPr>
      <w:r w:rsidRPr="0089651F">
        <w:t xml:space="preserve">                                                                                                                                                                                                                                                                                                                                                                                                                                                                                                                                                               </w:t>
      </w:r>
    </w:p>
    <w:sectPr w:rsidR="00A93B80" w:rsidRPr="008965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0B3"/>
    <w:rsid w:val="001863B3"/>
    <w:rsid w:val="0089651F"/>
    <w:rsid w:val="00A93B80"/>
    <w:rsid w:val="00AE60B3"/>
    <w:rsid w:val="00DA27C8"/>
    <w:rsid w:val="00F540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0B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0B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5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367</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7</cp:revision>
  <cp:lastPrinted>2021-04-05T16:38:00Z</cp:lastPrinted>
  <dcterms:created xsi:type="dcterms:W3CDTF">2020-05-11T18:37:00Z</dcterms:created>
  <dcterms:modified xsi:type="dcterms:W3CDTF">2021-04-05T16:39:00Z</dcterms:modified>
</cp:coreProperties>
</file>