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b/>
        </w:rPr>
      </w:pPr>
      <w:r>
        <w:rPr>
          <w:rFonts w:asciiTheme="majorHAnsi" w:hAnsiTheme="majorHAnsi" w:cs="Arial"/>
          <w:b/>
        </w:rPr>
        <w:t>INDICAÇÃO N° 071/2021</w:t>
      </w:r>
    </w:p>
    <w:p w:rsidR="00E67FA3" w:rsidRDefault="00E67FA3" w:rsidP="00E67FA3">
      <w:pPr>
        <w:jc w:val="both"/>
        <w:rPr>
          <w:rFonts w:asciiTheme="majorHAnsi" w:hAnsiTheme="majorHAnsi"/>
          <w:b/>
        </w:rPr>
      </w:pPr>
      <w:r>
        <w:rPr>
          <w:rFonts w:asciiTheme="majorHAnsi" w:hAnsiTheme="majorHAnsi" w:cs="Arial"/>
          <w:b/>
        </w:rPr>
        <w:t xml:space="preserve">AUTOR: </w:t>
      </w:r>
      <w:r>
        <w:rPr>
          <w:rFonts w:asciiTheme="majorHAnsi" w:hAnsiTheme="majorHAnsi"/>
          <w:b/>
        </w:rPr>
        <w:t>ELIAS BUENO DE SOUZA</w:t>
      </w:r>
    </w:p>
    <w:p w:rsidR="00E67FA3" w:rsidRDefault="00E67FA3" w:rsidP="00E67FA3">
      <w:pPr>
        <w:tabs>
          <w:tab w:val="left" w:pos="5642"/>
        </w:tabs>
        <w:jc w:val="both"/>
        <w:rPr>
          <w:rFonts w:asciiTheme="majorHAnsi" w:hAnsiTheme="majorHAnsi"/>
          <w:b/>
        </w:rPr>
      </w:pPr>
      <w:r>
        <w:rPr>
          <w:rFonts w:asciiTheme="majorHAnsi" w:hAnsiTheme="majorHAnsi"/>
          <w:b/>
        </w:rPr>
        <w:t xml:space="preserve">                    </w:t>
      </w:r>
    </w:p>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b/>
        </w:rPr>
      </w:pPr>
      <w:r>
        <w:rPr>
          <w:rFonts w:asciiTheme="majorHAnsi" w:hAnsiTheme="majorHAnsi" w:cs="Arial"/>
          <w:b/>
        </w:rPr>
        <w:tab/>
      </w:r>
      <w:r>
        <w:rPr>
          <w:rFonts w:asciiTheme="majorHAnsi" w:hAnsiTheme="majorHAnsi" w:cs="Arial"/>
          <w:b/>
        </w:rPr>
        <w:tab/>
        <w:t>Senhor Presidente</w:t>
      </w:r>
    </w:p>
    <w:p w:rsidR="00E67FA3" w:rsidRDefault="00E67FA3" w:rsidP="00E67FA3">
      <w:pPr>
        <w:jc w:val="both"/>
        <w:rPr>
          <w:rFonts w:asciiTheme="majorHAnsi" w:hAnsiTheme="majorHAnsi" w:cs="Arial"/>
          <w:b/>
        </w:rPr>
      </w:pPr>
      <w:r>
        <w:rPr>
          <w:rFonts w:asciiTheme="majorHAnsi" w:hAnsiTheme="majorHAnsi" w:cs="Arial"/>
          <w:vanish/>
        </w:rPr>
        <w:t>hospital Muni</w:t>
      </w:r>
    </w:p>
    <w:p w:rsidR="00E67FA3" w:rsidRDefault="00E67FA3" w:rsidP="00E67FA3">
      <w:pPr>
        <w:jc w:val="both"/>
        <w:rPr>
          <w:rFonts w:asciiTheme="majorHAnsi" w:hAnsiTheme="majorHAnsi" w:cs="Arial"/>
        </w:rPr>
      </w:pPr>
      <w:r>
        <w:rPr>
          <w:rFonts w:asciiTheme="majorHAnsi" w:hAnsiTheme="majorHAnsi" w:cs="Arial"/>
        </w:rPr>
        <w:tab/>
      </w:r>
      <w:r>
        <w:rPr>
          <w:rFonts w:asciiTheme="majorHAnsi" w:hAnsiTheme="majorHAnsi" w:cs="Arial"/>
        </w:rPr>
        <w:tab/>
        <w:t>De acordo com o Regimento Interno desta Casa de Leis e depois de ouvido o Soberano Plenário solicita a V. Exa</w:t>
      </w:r>
      <w:proofErr w:type="gramStart"/>
      <w:r>
        <w:rPr>
          <w:rFonts w:asciiTheme="majorHAnsi" w:hAnsiTheme="majorHAnsi" w:cs="Arial"/>
        </w:rPr>
        <w:t>.,</w:t>
      </w:r>
      <w:proofErr w:type="gramEnd"/>
      <w:r>
        <w:rPr>
          <w:rFonts w:asciiTheme="majorHAnsi" w:hAnsiTheme="majorHAnsi" w:cs="Arial"/>
        </w:rPr>
        <w:t xml:space="preserve"> que seja encaminhado expediente ao Deputado </w:t>
      </w:r>
      <w:r>
        <w:rPr>
          <w:rFonts w:asciiTheme="majorHAnsi" w:hAnsiTheme="majorHAnsi" w:cs="Arial"/>
        </w:rPr>
        <w:t xml:space="preserve">Estadual </w:t>
      </w:r>
      <w:proofErr w:type="spellStart"/>
      <w:r>
        <w:rPr>
          <w:rFonts w:asciiTheme="majorHAnsi" w:hAnsiTheme="majorHAnsi" w:cs="Arial"/>
        </w:rPr>
        <w:t>Ondanir</w:t>
      </w:r>
      <w:proofErr w:type="spellEnd"/>
      <w:r>
        <w:rPr>
          <w:rFonts w:asciiTheme="majorHAnsi" w:hAnsiTheme="majorHAnsi" w:cs="Arial"/>
        </w:rPr>
        <w:t xml:space="preserve"> Bortolini (</w:t>
      </w:r>
      <w:proofErr w:type="spellStart"/>
      <w:r>
        <w:rPr>
          <w:rFonts w:asciiTheme="majorHAnsi" w:hAnsiTheme="majorHAnsi" w:cs="Arial"/>
        </w:rPr>
        <w:t>Nininho</w:t>
      </w:r>
      <w:proofErr w:type="spellEnd"/>
      <w:r>
        <w:rPr>
          <w:rFonts w:asciiTheme="majorHAnsi" w:hAnsiTheme="majorHAnsi" w:cs="Arial"/>
        </w:rPr>
        <w:t>)</w:t>
      </w:r>
      <w:r>
        <w:rPr>
          <w:rFonts w:asciiTheme="majorHAnsi" w:hAnsiTheme="majorHAnsi" w:cs="Arial"/>
        </w:rPr>
        <w:t xml:space="preserve"> no sentido de viabilizar recursos para a construção de uma ciclovia paralela a BR 158. </w:t>
      </w:r>
    </w:p>
    <w:p w:rsidR="00E67FA3" w:rsidRDefault="00E67FA3" w:rsidP="00E67FA3">
      <w:pPr>
        <w:jc w:val="both"/>
        <w:rPr>
          <w:rFonts w:asciiTheme="majorHAnsi" w:hAnsiTheme="majorHAnsi" w:cs="Arial"/>
        </w:rPr>
      </w:pPr>
    </w:p>
    <w:p w:rsidR="00E67FA3" w:rsidRDefault="00E67FA3" w:rsidP="00E67FA3">
      <w:pPr>
        <w:jc w:val="both"/>
        <w:rPr>
          <w:rFonts w:asciiTheme="majorHAnsi" w:hAnsiTheme="majorHAnsi" w:cs="Arial"/>
        </w:rPr>
      </w:pPr>
    </w:p>
    <w:p w:rsidR="00E67FA3" w:rsidRDefault="00E67FA3" w:rsidP="00E67FA3">
      <w:pPr>
        <w:jc w:val="both"/>
        <w:rPr>
          <w:rFonts w:asciiTheme="majorHAnsi" w:hAnsiTheme="majorHAnsi" w:cs="Arial"/>
        </w:rPr>
      </w:pPr>
    </w:p>
    <w:p w:rsidR="00E67FA3" w:rsidRDefault="00E67FA3" w:rsidP="00E67FA3">
      <w:pPr>
        <w:jc w:val="both"/>
        <w:rPr>
          <w:rFonts w:asciiTheme="majorHAnsi" w:hAnsiTheme="majorHAnsi" w:cs="Arial"/>
        </w:rPr>
      </w:pPr>
    </w:p>
    <w:p w:rsidR="00E67FA3" w:rsidRDefault="00E67FA3" w:rsidP="00E67FA3">
      <w:pPr>
        <w:jc w:val="both"/>
        <w:rPr>
          <w:rFonts w:asciiTheme="majorHAnsi" w:hAnsiTheme="majorHAnsi" w:cs="Arial"/>
          <w:b/>
          <w:vanish/>
        </w:rPr>
      </w:pPr>
      <w:r>
        <w:rPr>
          <w:rFonts w:asciiTheme="majorHAnsi" w:hAnsiTheme="majorHAnsi" w:cs="Arial"/>
          <w:vanish/>
        </w:rPr>
        <w:t>hospital Muni</w:t>
      </w:r>
    </w:p>
    <w:p w:rsidR="00E67FA3" w:rsidRDefault="00E67FA3" w:rsidP="00E67FA3">
      <w:pPr>
        <w:jc w:val="both"/>
        <w:rPr>
          <w:rFonts w:asciiTheme="majorHAnsi" w:hAnsiTheme="majorHAnsi" w:cs="Arial"/>
          <w:b/>
        </w:rPr>
      </w:pPr>
      <w:r>
        <w:rPr>
          <w:rFonts w:asciiTheme="majorHAnsi" w:hAnsiTheme="majorHAnsi" w:cs="Arial"/>
          <w:b/>
        </w:rPr>
        <w:tab/>
      </w:r>
      <w:r>
        <w:rPr>
          <w:rFonts w:asciiTheme="majorHAnsi" w:hAnsiTheme="majorHAnsi" w:cs="Arial"/>
          <w:b/>
        </w:rPr>
        <w:tab/>
        <w:t>J U S T I F I C A T I VA</w:t>
      </w:r>
    </w:p>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b/>
        </w:rPr>
      </w:pPr>
    </w:p>
    <w:p w:rsidR="00E67FA3" w:rsidRDefault="00E67FA3" w:rsidP="00E67FA3">
      <w:pPr>
        <w:jc w:val="both"/>
        <w:rPr>
          <w:rFonts w:asciiTheme="majorHAnsi" w:hAnsiTheme="majorHAnsi" w:cs="Arial"/>
        </w:rPr>
      </w:pPr>
      <w:r>
        <w:rPr>
          <w:rFonts w:asciiTheme="majorHAnsi" w:hAnsiTheme="majorHAnsi" w:cs="Arial"/>
          <w:color w:val="000000"/>
        </w:rPr>
        <w:tab/>
      </w:r>
      <w:r>
        <w:rPr>
          <w:rFonts w:asciiTheme="majorHAnsi" w:hAnsiTheme="majorHAnsi" w:cs="Arial"/>
          <w:color w:val="000000"/>
        </w:rPr>
        <w:tab/>
        <w:t xml:space="preserve">Queremos mostrar com este pedido que temos em nossa cidade centenas de pessoas amantes do pedal, estes colocam suas vidas em risco na BR por não ter uma via, um local apropriado para a prática do esporte. </w:t>
      </w:r>
      <w:r>
        <w:rPr>
          <w:rFonts w:asciiTheme="majorHAnsi" w:hAnsiTheme="majorHAnsi" w:cs="Arial"/>
        </w:rPr>
        <w:t>Assim peço o apoio dos nobres Pares desta Casa de Leis para aprovação desta nossa indicação.</w:t>
      </w:r>
    </w:p>
    <w:p w:rsidR="00E67FA3" w:rsidRDefault="00E67FA3" w:rsidP="00E67FA3">
      <w:pPr>
        <w:jc w:val="both"/>
        <w:rPr>
          <w:rFonts w:asciiTheme="majorHAnsi" w:hAnsiTheme="majorHAnsi" w:cs="Arial"/>
        </w:rPr>
      </w:pPr>
    </w:p>
    <w:p w:rsidR="00E67FA3" w:rsidRDefault="00E67FA3" w:rsidP="00E67FA3">
      <w:pPr>
        <w:jc w:val="both"/>
        <w:rPr>
          <w:rFonts w:asciiTheme="majorHAnsi" w:hAnsiTheme="majorHAnsi" w:cs="Arial"/>
          <w:color w:val="000000"/>
        </w:rPr>
      </w:pPr>
    </w:p>
    <w:p w:rsidR="00E67FA3" w:rsidRDefault="00E67FA3" w:rsidP="00E67FA3">
      <w:pPr>
        <w:jc w:val="both"/>
        <w:rPr>
          <w:rFonts w:asciiTheme="majorHAnsi" w:hAnsiTheme="majorHAnsi" w:cs="Arial"/>
          <w:color w:val="000000"/>
        </w:rPr>
      </w:pPr>
    </w:p>
    <w:p w:rsidR="00E67FA3" w:rsidRDefault="00E67FA3" w:rsidP="00E67FA3">
      <w:pPr>
        <w:jc w:val="both"/>
        <w:rPr>
          <w:rFonts w:asciiTheme="majorHAnsi" w:hAnsiTheme="majorHAnsi" w:cs="Arial"/>
          <w:color w:val="000000"/>
        </w:rPr>
      </w:pPr>
    </w:p>
    <w:p w:rsidR="00E67FA3" w:rsidRDefault="00E67FA3" w:rsidP="00E67FA3">
      <w:pPr>
        <w:ind w:left="1416"/>
        <w:jc w:val="center"/>
        <w:rPr>
          <w:rFonts w:asciiTheme="majorHAnsi" w:hAnsiTheme="majorHAnsi" w:cs="Arial"/>
          <w:b/>
        </w:rPr>
      </w:pPr>
      <w:r>
        <w:rPr>
          <w:rFonts w:asciiTheme="majorHAnsi" w:hAnsiTheme="majorHAnsi" w:cs="Arial"/>
          <w:b/>
        </w:rPr>
        <w:t>Sala das Sessões da Câmara Municipal</w:t>
      </w:r>
    </w:p>
    <w:p w:rsidR="00E67FA3" w:rsidRDefault="00E67FA3" w:rsidP="00E67FA3">
      <w:pPr>
        <w:ind w:left="1416"/>
        <w:jc w:val="center"/>
        <w:rPr>
          <w:rFonts w:asciiTheme="majorHAnsi" w:hAnsiTheme="majorHAnsi" w:cs="Arial"/>
          <w:b/>
        </w:rPr>
      </w:pPr>
      <w:r>
        <w:rPr>
          <w:rFonts w:asciiTheme="majorHAnsi" w:hAnsiTheme="majorHAnsi" w:cs="Arial"/>
          <w:b/>
        </w:rPr>
        <w:t>Palácio Adiel Antônio Ribeiro</w:t>
      </w:r>
    </w:p>
    <w:p w:rsidR="00E67FA3" w:rsidRDefault="00E67FA3" w:rsidP="00E67FA3">
      <w:pPr>
        <w:ind w:left="1416"/>
        <w:jc w:val="center"/>
        <w:rPr>
          <w:rFonts w:asciiTheme="majorHAnsi" w:hAnsiTheme="majorHAnsi" w:cs="Arial"/>
          <w:b/>
        </w:rPr>
      </w:pPr>
      <w:r>
        <w:rPr>
          <w:rFonts w:asciiTheme="majorHAnsi" w:hAnsiTheme="majorHAnsi" w:cs="Arial"/>
          <w:b/>
        </w:rPr>
        <w:t>Nova Xavantina-MT, 08 de Março de 2021.</w:t>
      </w:r>
    </w:p>
    <w:p w:rsidR="00E67FA3" w:rsidRDefault="00E67FA3" w:rsidP="00E67FA3">
      <w:pPr>
        <w:ind w:left="1416"/>
        <w:jc w:val="center"/>
        <w:rPr>
          <w:rFonts w:asciiTheme="majorHAnsi" w:hAnsiTheme="majorHAnsi" w:cs="Arial"/>
          <w:b/>
        </w:rPr>
      </w:pPr>
    </w:p>
    <w:p w:rsidR="00E67FA3" w:rsidRDefault="00E67FA3" w:rsidP="00E67FA3">
      <w:pPr>
        <w:ind w:left="1416"/>
        <w:jc w:val="center"/>
        <w:rPr>
          <w:rFonts w:asciiTheme="majorHAnsi" w:hAnsiTheme="majorHAnsi" w:cs="Arial"/>
          <w:b/>
        </w:rPr>
      </w:pPr>
    </w:p>
    <w:p w:rsidR="00E67FA3" w:rsidRDefault="00E67FA3" w:rsidP="00E67FA3">
      <w:pPr>
        <w:ind w:left="1416"/>
        <w:jc w:val="center"/>
        <w:rPr>
          <w:rFonts w:asciiTheme="majorHAnsi" w:hAnsiTheme="majorHAnsi" w:cs="Arial"/>
          <w:b/>
        </w:rPr>
      </w:pPr>
    </w:p>
    <w:p w:rsidR="00E67FA3" w:rsidRDefault="00E67FA3" w:rsidP="00E67FA3">
      <w:pPr>
        <w:jc w:val="center"/>
        <w:rPr>
          <w:rFonts w:asciiTheme="majorHAnsi" w:hAnsiTheme="majorHAnsi" w:cs="Arial"/>
          <w:b/>
        </w:rPr>
      </w:pPr>
    </w:p>
    <w:p w:rsidR="00E67FA3" w:rsidRDefault="00E67FA3" w:rsidP="00E67FA3">
      <w:pPr>
        <w:tabs>
          <w:tab w:val="left" w:pos="5642"/>
        </w:tabs>
        <w:jc w:val="center"/>
        <w:rPr>
          <w:rFonts w:asciiTheme="majorHAnsi" w:hAnsiTheme="majorHAnsi"/>
          <w:b/>
        </w:rPr>
      </w:pPr>
      <w:r>
        <w:rPr>
          <w:rFonts w:asciiTheme="majorHAnsi" w:hAnsiTheme="majorHAnsi"/>
          <w:b/>
        </w:rPr>
        <w:t>ELIAS BUENO DE SOUZA</w:t>
      </w:r>
      <w:bookmarkStart w:id="0" w:name="_GoBack"/>
      <w:bookmarkEnd w:id="0"/>
    </w:p>
    <w:p w:rsidR="00E67FA3" w:rsidRDefault="00E67FA3" w:rsidP="00E67FA3">
      <w:pPr>
        <w:tabs>
          <w:tab w:val="left" w:pos="5642"/>
        </w:tabs>
        <w:jc w:val="center"/>
        <w:rPr>
          <w:rFonts w:asciiTheme="majorHAnsi" w:hAnsiTheme="majorHAnsi"/>
          <w:b/>
        </w:rPr>
      </w:pPr>
      <w:r>
        <w:rPr>
          <w:rFonts w:asciiTheme="majorHAnsi" w:hAnsiTheme="majorHAnsi"/>
          <w:b/>
        </w:rPr>
        <w:t>Vereador</w:t>
      </w:r>
    </w:p>
    <w:p w:rsidR="00E67FA3" w:rsidRDefault="00E67FA3" w:rsidP="00E67FA3">
      <w:pPr>
        <w:tabs>
          <w:tab w:val="left" w:pos="5642"/>
        </w:tabs>
        <w:jc w:val="both"/>
        <w:rPr>
          <w:rFonts w:asciiTheme="majorHAnsi" w:hAnsiTheme="majorHAnsi"/>
          <w:b/>
        </w:rPr>
      </w:pPr>
    </w:p>
    <w:p w:rsidR="00E67FA3" w:rsidRDefault="00E67FA3" w:rsidP="00E67FA3">
      <w:pPr>
        <w:jc w:val="both"/>
        <w:rPr>
          <w:rFonts w:asciiTheme="majorHAnsi" w:hAnsiTheme="majorHAnsi"/>
        </w:rPr>
      </w:pPr>
    </w:p>
    <w:p w:rsidR="00481D70" w:rsidRDefault="00481D70"/>
    <w:sectPr w:rsidR="00481D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A3"/>
    <w:rsid w:val="00481D70"/>
    <w:rsid w:val="00E67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FA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FA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755</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2021-03-03T18:06:00Z</dcterms:created>
  <dcterms:modified xsi:type="dcterms:W3CDTF">2021-03-03T18:07:00Z</dcterms:modified>
</cp:coreProperties>
</file>