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45" w:rsidRPr="00315F86" w:rsidRDefault="001F4645" w:rsidP="00315F86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315F86" w:rsidRDefault="001F4645" w:rsidP="00315F86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315F86" w:rsidRDefault="001F4645" w:rsidP="00315F86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1F4645" w:rsidRDefault="001F4645" w:rsidP="00315F86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1F4645" w:rsidRPr="001F4645" w:rsidRDefault="001F4645" w:rsidP="00315F8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15F8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01</w:t>
      </w:r>
      <w:r w:rsidR="009256D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3</w:t>
      </w:r>
      <w:r w:rsidRPr="001F464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1F4645" w:rsidRPr="001F464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1F464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</w:t>
      </w:r>
      <w:r w:rsidRPr="00315F8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OR: ANILTON SILVA DE MOURA</w:t>
      </w:r>
    </w:p>
    <w:p w:rsidR="001F4645" w:rsidRPr="001F464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1F4645" w:rsidRPr="001F464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1F464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</w:t>
      </w:r>
      <w:r w:rsidRPr="00315F8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</w:t>
      </w:r>
      <w:r w:rsidRPr="001F4645">
        <w:rPr>
          <w:rFonts w:asciiTheme="majorHAnsi" w:eastAsia="Times New Roman" w:hAnsiTheme="majorHAnsi" w:cs="Times New Roman"/>
          <w:sz w:val="24"/>
          <w:szCs w:val="24"/>
          <w:lang w:eastAsia="pt-BR"/>
        </w:rPr>
        <w:t>Senhor Presidente</w:t>
      </w:r>
    </w:p>
    <w:p w:rsidR="001F4645" w:rsidRPr="001F464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1F4645" w:rsidRDefault="001F4645" w:rsidP="00315F86">
      <w:pPr>
        <w:jc w:val="both"/>
        <w:rPr>
          <w:rFonts w:asciiTheme="majorHAnsi" w:hAnsiTheme="majorHAnsi"/>
          <w:sz w:val="24"/>
          <w:szCs w:val="24"/>
        </w:rPr>
      </w:pPr>
      <w:r w:rsidRPr="00315F8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 w:rsidRPr="00315F86"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 w:rsidRPr="00315F8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 w:rsidRPr="00315F86"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 w:rsidRPr="00315F8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., que seja encaminhado expediente ao SETAE </w:t>
      </w:r>
      <w:r w:rsidR="009256D5">
        <w:rPr>
          <w:rFonts w:asciiTheme="majorHAnsi" w:eastAsia="Times New Roman" w:hAnsiTheme="majorHAnsi" w:cs="Times New Roman"/>
          <w:sz w:val="24"/>
          <w:szCs w:val="24"/>
          <w:lang w:eastAsia="pt-BR"/>
        </w:rPr>
        <w:t>Engenharia Ltda.</w:t>
      </w:r>
      <w:bookmarkStart w:id="0" w:name="_GoBack"/>
      <w:bookmarkEnd w:id="0"/>
      <w:r w:rsidR="009256D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</w:t>
      </w:r>
      <w:r w:rsidRPr="00315F86">
        <w:rPr>
          <w:rFonts w:asciiTheme="majorHAnsi" w:eastAsia="Times New Roman" w:hAnsiTheme="majorHAnsi" w:cs="Times New Roman"/>
          <w:sz w:val="24"/>
          <w:szCs w:val="24"/>
          <w:lang w:eastAsia="pt-BR"/>
        </w:rPr>
        <w:t>com copia ao Prefeito Municipal, mostrando a necessidade</w:t>
      </w:r>
      <w:r w:rsidRPr="00315F86">
        <w:rPr>
          <w:rFonts w:asciiTheme="majorHAnsi" w:hAnsiTheme="majorHAnsi"/>
          <w:sz w:val="24"/>
          <w:szCs w:val="24"/>
        </w:rPr>
        <w:t xml:space="preserve"> de suspender, pelo prazo de 90 dias o reajuste anual de 10</w:t>
      </w:r>
      <w:r w:rsidR="009256D5">
        <w:rPr>
          <w:rFonts w:asciiTheme="majorHAnsi" w:hAnsiTheme="majorHAnsi"/>
          <w:sz w:val="24"/>
          <w:szCs w:val="24"/>
        </w:rPr>
        <w:t>.645</w:t>
      </w:r>
      <w:r w:rsidRPr="00315F86">
        <w:rPr>
          <w:rFonts w:asciiTheme="majorHAnsi" w:hAnsiTheme="majorHAnsi"/>
          <w:sz w:val="24"/>
          <w:szCs w:val="24"/>
        </w:rPr>
        <w:t xml:space="preserve">% na tarifa de água e esgoto de Nova Xavantina. </w:t>
      </w:r>
    </w:p>
    <w:p w:rsidR="009256D5" w:rsidRPr="00315F86" w:rsidRDefault="009256D5" w:rsidP="00315F86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9256D5" w:rsidRDefault="001F4645" w:rsidP="00315F86">
      <w:pPr>
        <w:jc w:val="both"/>
        <w:rPr>
          <w:rFonts w:asciiTheme="majorHAnsi" w:hAnsiTheme="majorHAnsi"/>
          <w:b/>
          <w:sz w:val="24"/>
          <w:szCs w:val="24"/>
        </w:rPr>
      </w:pPr>
      <w:r w:rsidRPr="00315F86">
        <w:rPr>
          <w:rFonts w:asciiTheme="majorHAnsi" w:hAnsiTheme="majorHAnsi"/>
          <w:sz w:val="24"/>
          <w:szCs w:val="24"/>
        </w:rPr>
        <w:tab/>
        <w:t xml:space="preserve">            </w:t>
      </w:r>
      <w:r w:rsidR="009256D5">
        <w:rPr>
          <w:rFonts w:asciiTheme="majorHAnsi" w:hAnsiTheme="majorHAnsi"/>
          <w:sz w:val="24"/>
          <w:szCs w:val="24"/>
        </w:rPr>
        <w:t xml:space="preserve">  </w:t>
      </w:r>
      <w:r w:rsidRPr="00315F86">
        <w:rPr>
          <w:rFonts w:asciiTheme="majorHAnsi" w:hAnsiTheme="majorHAnsi"/>
          <w:sz w:val="24"/>
          <w:szCs w:val="24"/>
        </w:rPr>
        <w:t xml:space="preserve">  </w:t>
      </w:r>
      <w:r w:rsidRPr="009256D5">
        <w:rPr>
          <w:rFonts w:asciiTheme="majorHAnsi" w:hAnsiTheme="majorHAnsi"/>
          <w:b/>
          <w:sz w:val="24"/>
          <w:szCs w:val="24"/>
        </w:rPr>
        <w:t>J U S T I F I C A T I V A</w:t>
      </w:r>
    </w:p>
    <w:p w:rsidR="001F4645" w:rsidRPr="00315F86" w:rsidRDefault="001F4645" w:rsidP="00315F8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315F86">
        <w:rPr>
          <w:rFonts w:asciiTheme="majorHAnsi" w:hAnsiTheme="majorHAnsi"/>
          <w:sz w:val="24"/>
          <w:szCs w:val="24"/>
        </w:rPr>
        <w:t xml:space="preserve">                           A suspensão leva em consideração a necessidade de adoção de medidas econômicas e regulatórias, no âmbito municipal, capazes de minimizar os impactos do </w:t>
      </w:r>
      <w:proofErr w:type="spellStart"/>
      <w:r w:rsidRPr="00315F86">
        <w:rPr>
          <w:rFonts w:asciiTheme="majorHAnsi" w:hAnsiTheme="majorHAnsi"/>
          <w:sz w:val="24"/>
          <w:szCs w:val="24"/>
        </w:rPr>
        <w:t>coronavírus</w:t>
      </w:r>
      <w:proofErr w:type="spellEnd"/>
      <w:r w:rsidRPr="00315F86">
        <w:rPr>
          <w:rFonts w:asciiTheme="majorHAnsi" w:hAnsiTheme="majorHAnsi"/>
          <w:sz w:val="24"/>
          <w:szCs w:val="24"/>
        </w:rPr>
        <w:t xml:space="preserve"> (Covid-19). Além disso, as dimensões crescentes </w:t>
      </w:r>
      <w:r w:rsidR="00315F86" w:rsidRPr="00315F86">
        <w:rPr>
          <w:rFonts w:asciiTheme="majorHAnsi" w:hAnsiTheme="majorHAnsi"/>
          <w:sz w:val="24"/>
          <w:szCs w:val="24"/>
        </w:rPr>
        <w:t>e ainda incerto da pandemia, que têm paralisado as atividades em todo o mundo e elevado</w:t>
      </w:r>
      <w:r w:rsidRPr="00315F86">
        <w:rPr>
          <w:rFonts w:asciiTheme="majorHAnsi" w:hAnsiTheme="majorHAnsi"/>
          <w:sz w:val="24"/>
          <w:szCs w:val="24"/>
        </w:rPr>
        <w:t xml:space="preserve"> os temores de recessão econômica.</w:t>
      </w:r>
    </w:p>
    <w:p w:rsidR="00315F86" w:rsidRPr="00315F86" w:rsidRDefault="00315F86" w:rsidP="00315F86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  <w:r w:rsidRPr="00315F86">
        <w:rPr>
          <w:rFonts w:asciiTheme="majorHAnsi" w:hAnsiTheme="majorHAnsi"/>
          <w:sz w:val="24"/>
          <w:szCs w:val="24"/>
        </w:rPr>
        <w:t xml:space="preserve">               </w:t>
      </w:r>
      <w:r w:rsidR="001F4645" w:rsidRPr="00315F86">
        <w:rPr>
          <w:rFonts w:asciiTheme="majorHAnsi" w:hAnsiTheme="majorHAnsi"/>
          <w:sz w:val="24"/>
          <w:szCs w:val="24"/>
        </w:rPr>
        <w:t>A present</w:t>
      </w:r>
      <w:r w:rsidRPr="00315F86">
        <w:rPr>
          <w:rFonts w:asciiTheme="majorHAnsi" w:hAnsiTheme="majorHAnsi"/>
          <w:sz w:val="24"/>
          <w:szCs w:val="24"/>
        </w:rPr>
        <w:t>e indicação tem como base legal</w:t>
      </w:r>
      <w:r w:rsidR="001F4645" w:rsidRPr="00315F86">
        <w:rPr>
          <w:rFonts w:asciiTheme="majorHAnsi" w:hAnsiTheme="majorHAnsi"/>
          <w:sz w:val="24"/>
          <w:szCs w:val="24"/>
        </w:rPr>
        <w:t xml:space="preserve"> a</w:t>
      </w:r>
      <w:r w:rsidRPr="00315F86">
        <w:rPr>
          <w:rFonts w:asciiTheme="majorHAnsi" w:hAnsiTheme="majorHAnsi"/>
          <w:sz w:val="24"/>
          <w:szCs w:val="24"/>
        </w:rPr>
        <w:t>s leis nº 8</w:t>
      </w:r>
      <w:r w:rsidR="009256D5">
        <w:rPr>
          <w:rFonts w:asciiTheme="majorHAnsi" w:hAnsiTheme="majorHAnsi"/>
          <w:sz w:val="24"/>
          <w:szCs w:val="24"/>
        </w:rPr>
        <w:t xml:space="preserve">.987/95 artigo </w:t>
      </w:r>
      <w:proofErr w:type="gramStart"/>
      <w:r w:rsidR="009256D5">
        <w:rPr>
          <w:rFonts w:asciiTheme="majorHAnsi" w:hAnsiTheme="majorHAnsi"/>
          <w:sz w:val="24"/>
          <w:szCs w:val="24"/>
        </w:rPr>
        <w:t>9</w:t>
      </w:r>
      <w:proofErr w:type="gramEnd"/>
      <w:r w:rsidR="009256D5">
        <w:rPr>
          <w:rFonts w:asciiTheme="majorHAnsi" w:hAnsiTheme="majorHAnsi"/>
          <w:sz w:val="24"/>
          <w:szCs w:val="24"/>
        </w:rPr>
        <w:t xml:space="preserve"> e nº 11.445/07 e</w:t>
      </w:r>
      <w:r w:rsidRPr="00315F86">
        <w:rPr>
          <w:rFonts w:asciiTheme="majorHAnsi" w:hAnsiTheme="majorHAnsi"/>
          <w:sz w:val="24"/>
          <w:szCs w:val="24"/>
        </w:rPr>
        <w:t xml:space="preserve"> os artigos 11 e 11-A, parágrafo 3º.,</w:t>
      </w:r>
      <w:r w:rsidR="001F4645" w:rsidRPr="00315F86">
        <w:rPr>
          <w:rFonts w:asciiTheme="majorHAnsi" w:hAnsiTheme="majorHAnsi"/>
          <w:sz w:val="24"/>
          <w:szCs w:val="24"/>
        </w:rPr>
        <w:t xml:space="preserve"> que autorizam a adoção de medidas pelo Poder Concedente que repactuem condições do contrato de concessã</w:t>
      </w:r>
      <w:r w:rsidRPr="00315F86">
        <w:rPr>
          <w:rFonts w:asciiTheme="majorHAnsi" w:hAnsiTheme="majorHAnsi"/>
          <w:sz w:val="24"/>
          <w:szCs w:val="24"/>
        </w:rPr>
        <w:t xml:space="preserve">o, a bem do interesse público. </w:t>
      </w:r>
    </w:p>
    <w:p w:rsidR="00315F86" w:rsidRPr="00315F86" w:rsidRDefault="00315F86" w:rsidP="00315F86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  <w:r w:rsidRPr="00315F86">
        <w:rPr>
          <w:rFonts w:asciiTheme="majorHAnsi" w:hAnsiTheme="majorHAnsi"/>
          <w:sz w:val="24"/>
          <w:szCs w:val="24"/>
        </w:rPr>
        <w:t xml:space="preserve">               </w:t>
      </w:r>
      <w:r w:rsidR="001F4645" w:rsidRPr="00315F86">
        <w:rPr>
          <w:rFonts w:asciiTheme="majorHAnsi" w:hAnsiTheme="majorHAnsi"/>
          <w:sz w:val="24"/>
          <w:szCs w:val="24"/>
        </w:rPr>
        <w:t>Temos um comprometimento firme com a saúde públ</w:t>
      </w:r>
      <w:r w:rsidRPr="00315F86">
        <w:rPr>
          <w:rFonts w:asciiTheme="majorHAnsi" w:hAnsiTheme="majorHAnsi"/>
          <w:sz w:val="24"/>
          <w:szCs w:val="24"/>
        </w:rPr>
        <w:t>ica e o bem-estar da população Xavantinense p</w:t>
      </w:r>
      <w:r w:rsidR="001F4645" w:rsidRPr="00315F86">
        <w:rPr>
          <w:rFonts w:asciiTheme="majorHAnsi" w:hAnsiTheme="majorHAnsi"/>
          <w:sz w:val="24"/>
          <w:szCs w:val="24"/>
        </w:rPr>
        <w:t>or isso, como uma gestão humanizada, devemos tomar todas as providências para combater essa pandemia sabendo que a água é essencial para a higienização das pessoas que resumindo é umas das melhores estratégias contra a contaminação do CO</w:t>
      </w:r>
      <w:r w:rsidRPr="00315F86">
        <w:rPr>
          <w:rFonts w:asciiTheme="majorHAnsi" w:hAnsiTheme="majorHAnsi"/>
          <w:sz w:val="24"/>
          <w:szCs w:val="24"/>
        </w:rPr>
        <w:t>VID-19. Sabendo também que vários outros Municípios do P</w:t>
      </w:r>
      <w:r w:rsidR="001F4645" w:rsidRPr="00315F86">
        <w:rPr>
          <w:rFonts w:asciiTheme="majorHAnsi" w:hAnsiTheme="majorHAnsi"/>
          <w:sz w:val="24"/>
          <w:szCs w:val="24"/>
        </w:rPr>
        <w:t>aís aderiram esse adiamento.</w:t>
      </w:r>
      <w:r w:rsidRPr="00315F86">
        <w:rPr>
          <w:rFonts w:asciiTheme="majorHAnsi" w:hAnsiTheme="majorHAnsi"/>
          <w:sz w:val="24"/>
          <w:szCs w:val="24"/>
        </w:rPr>
        <w:t xml:space="preserve"> </w:t>
      </w:r>
      <w:r w:rsidRPr="00315F86">
        <w:rPr>
          <w:rFonts w:asciiTheme="majorHAnsi" w:eastAsia="Times New Roman" w:hAnsiTheme="majorHAnsi" w:cs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315F86" w:rsidRPr="00315F86" w:rsidRDefault="00315F86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315F86" w:rsidRPr="00315F86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15F8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315F86" w:rsidRPr="00315F86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15F8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315F86" w:rsidRPr="00315F86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15F8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15 de fevereiro de 2021.</w:t>
      </w:r>
    </w:p>
    <w:p w:rsidR="00315F86" w:rsidRPr="00315F86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15F86" w:rsidRPr="00315F86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15F86" w:rsidRPr="00315F86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15F8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Anilton Silva de Moura</w:t>
      </w:r>
    </w:p>
    <w:p w:rsidR="00315F86" w:rsidRPr="00315F86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315F8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315F86" w:rsidRPr="00315F86" w:rsidRDefault="00315F86" w:rsidP="00315F86">
      <w:pPr>
        <w:spacing w:after="0"/>
        <w:jc w:val="both"/>
        <w:rPr>
          <w:rFonts w:asciiTheme="majorHAnsi" w:hAnsiTheme="majorHAnsi"/>
          <w:sz w:val="24"/>
          <w:szCs w:val="24"/>
        </w:rPr>
      </w:pPr>
    </w:p>
    <w:sectPr w:rsidR="00315F86" w:rsidRPr="00315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45"/>
    <w:rsid w:val="001F4645"/>
    <w:rsid w:val="00315F86"/>
    <w:rsid w:val="009256D5"/>
    <w:rsid w:val="00E7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2021-02-11T12:37:00Z</cp:lastPrinted>
  <dcterms:created xsi:type="dcterms:W3CDTF">2021-02-11T11:04:00Z</dcterms:created>
  <dcterms:modified xsi:type="dcterms:W3CDTF">2021-02-11T12:39:00Z</dcterms:modified>
</cp:coreProperties>
</file>