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60" w:rsidRDefault="00F75360" w:rsidP="00F753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F75360" w:rsidRPr="00D72204" w:rsidRDefault="00F75360" w:rsidP="00F75360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</w:t>
      </w:r>
      <w:r>
        <w:rPr>
          <w:b/>
          <w:bCs/>
          <w:sz w:val="26"/>
          <w:szCs w:val="26"/>
        </w:rPr>
        <w:t xml:space="preserve"> 112</w:t>
      </w:r>
      <w:r w:rsidRPr="00D72204">
        <w:rPr>
          <w:b/>
          <w:bCs/>
          <w:sz w:val="26"/>
          <w:szCs w:val="26"/>
        </w:rPr>
        <w:t xml:space="preserve"> /20</w:t>
      </w:r>
      <w:r>
        <w:rPr>
          <w:b/>
          <w:bCs/>
          <w:sz w:val="26"/>
          <w:szCs w:val="26"/>
        </w:rPr>
        <w:t>20</w:t>
      </w:r>
    </w:p>
    <w:p w:rsidR="00F75360" w:rsidRDefault="00F75360" w:rsidP="00F75360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F75360" w:rsidRPr="00D72204" w:rsidRDefault="00F75360" w:rsidP="00F7536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SAVIO LUÍS FARIAS RODRIGUES</w:t>
      </w:r>
    </w:p>
    <w:p w:rsidR="00F75360" w:rsidRPr="00D72204" w:rsidRDefault="00F75360" w:rsidP="00F75360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D72204">
        <w:rPr>
          <w:b/>
          <w:bCs/>
          <w:sz w:val="26"/>
          <w:szCs w:val="26"/>
        </w:rPr>
        <w:t>PAULO CESAR TRINDADE</w:t>
      </w:r>
    </w:p>
    <w:p w:rsidR="00F75360" w:rsidRPr="00D72204" w:rsidRDefault="00F75360" w:rsidP="00F75360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F75360" w:rsidRPr="00D72204" w:rsidRDefault="00F75360" w:rsidP="00F75360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F75360" w:rsidRPr="00D72204" w:rsidRDefault="00F75360" w:rsidP="00F75360">
      <w:pPr>
        <w:rPr>
          <w:sz w:val="26"/>
          <w:szCs w:val="26"/>
        </w:rPr>
      </w:pPr>
    </w:p>
    <w:p w:rsidR="00F75360" w:rsidRDefault="00F75360" w:rsidP="00F753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</w:t>
      </w:r>
      <w:r w:rsidRPr="00D72204">
        <w:rPr>
          <w:sz w:val="26"/>
          <w:szCs w:val="26"/>
        </w:rPr>
        <w:t>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>o</w:t>
      </w:r>
      <w:r w:rsidRPr="00D72204">
        <w:rPr>
          <w:sz w:val="26"/>
          <w:szCs w:val="26"/>
        </w:rPr>
        <w:t xml:space="preserve"> Prefeito Municipal </w:t>
      </w:r>
      <w:r>
        <w:rPr>
          <w:sz w:val="26"/>
          <w:szCs w:val="26"/>
        </w:rPr>
        <w:t>com cópia ao Secretário Municipal de Infraestru</w:t>
      </w:r>
      <w:r>
        <w:rPr>
          <w:sz w:val="26"/>
          <w:szCs w:val="26"/>
        </w:rPr>
        <w:t>tura no</w:t>
      </w:r>
      <w:r>
        <w:rPr>
          <w:sz w:val="26"/>
          <w:szCs w:val="26"/>
        </w:rPr>
        <w:t xml:space="preserve"> sentido de utilizar o Programa de construção de Pontes com recursos do FINASA, no córrego Grotão na MT 107 que dá acesso ao Projeto Serra Azul no Município de Nova Xavantina onde ira beneficiar o escoamento da safra da região.</w:t>
      </w:r>
    </w:p>
    <w:p w:rsidR="00F75360" w:rsidRDefault="00F75360" w:rsidP="00F75360">
      <w:pPr>
        <w:jc w:val="both"/>
        <w:rPr>
          <w:sz w:val="26"/>
          <w:szCs w:val="26"/>
        </w:rPr>
      </w:pPr>
    </w:p>
    <w:p w:rsidR="00F75360" w:rsidRPr="00D72204" w:rsidRDefault="00F75360" w:rsidP="00F75360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F75360" w:rsidRPr="00D72204" w:rsidRDefault="00F75360" w:rsidP="00F75360">
      <w:pPr>
        <w:jc w:val="both"/>
        <w:rPr>
          <w:b/>
          <w:bCs/>
          <w:sz w:val="26"/>
          <w:szCs w:val="26"/>
        </w:rPr>
      </w:pPr>
    </w:p>
    <w:p w:rsidR="00F75360" w:rsidRPr="00D72204" w:rsidRDefault="00F75360" w:rsidP="00F75360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Essa nossa Indicação tem como justificativa</w:t>
      </w:r>
      <w:r>
        <w:rPr>
          <w:sz w:val="26"/>
          <w:szCs w:val="26"/>
        </w:rPr>
        <w:t xml:space="preserve"> a economia que irá proporcionar ao Município devido 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pouca resistência da ponte de madeira com referência a ponte de concreto. A Ponte de concreto uma vez construída não terá mais gastos com manutenção</w:t>
      </w:r>
      <w:r w:rsidRPr="00D72204">
        <w:rPr>
          <w:sz w:val="26"/>
          <w:szCs w:val="26"/>
        </w:rPr>
        <w:t>. As</w:t>
      </w:r>
      <w:r>
        <w:rPr>
          <w:sz w:val="26"/>
          <w:szCs w:val="26"/>
        </w:rPr>
        <w:t>sim pedimos o apoio dos nobres P</w:t>
      </w:r>
      <w:r w:rsidRPr="00D72204">
        <w:rPr>
          <w:sz w:val="26"/>
          <w:szCs w:val="26"/>
        </w:rPr>
        <w:t>ares para a aprovação desta nossa Indicação.</w:t>
      </w:r>
    </w:p>
    <w:p w:rsidR="00F75360" w:rsidRPr="00D72204" w:rsidRDefault="00F75360" w:rsidP="00F75360">
      <w:pPr>
        <w:jc w:val="both"/>
        <w:rPr>
          <w:sz w:val="26"/>
          <w:szCs w:val="26"/>
        </w:rPr>
      </w:pPr>
    </w:p>
    <w:p w:rsidR="00F75360" w:rsidRPr="00D72204" w:rsidRDefault="00F75360" w:rsidP="00F75360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Sala das Sessões da Câmara Municipal</w:t>
      </w:r>
    </w:p>
    <w:p w:rsidR="00F75360" w:rsidRPr="00D72204" w:rsidRDefault="00F75360" w:rsidP="00F75360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Palácio Adiel Antônio Ribeiro</w:t>
      </w:r>
    </w:p>
    <w:p w:rsidR="00F75360" w:rsidRDefault="00F75360" w:rsidP="00F75360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Nova Xavantina-MT, </w:t>
      </w:r>
      <w:r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D72204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outubro </w:t>
      </w:r>
      <w:r w:rsidRPr="00D72204">
        <w:rPr>
          <w:sz w:val="26"/>
          <w:szCs w:val="26"/>
        </w:rPr>
        <w:t>de 2</w:t>
      </w:r>
      <w:r>
        <w:rPr>
          <w:sz w:val="26"/>
          <w:szCs w:val="26"/>
        </w:rPr>
        <w:t>020</w:t>
      </w:r>
      <w:r w:rsidRPr="00D72204">
        <w:rPr>
          <w:sz w:val="26"/>
          <w:szCs w:val="26"/>
        </w:rPr>
        <w:t>.</w:t>
      </w:r>
    </w:p>
    <w:p w:rsidR="00F75360" w:rsidRDefault="00F75360" w:rsidP="00F75360">
      <w:pPr>
        <w:jc w:val="both"/>
        <w:rPr>
          <w:sz w:val="26"/>
          <w:szCs w:val="26"/>
        </w:rPr>
      </w:pPr>
    </w:p>
    <w:p w:rsidR="00F75360" w:rsidRDefault="00F75360" w:rsidP="00F753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Sávio Luís Farias Rodrigues</w:t>
      </w:r>
    </w:p>
    <w:p w:rsidR="00F75360" w:rsidRPr="00D72204" w:rsidRDefault="00F75360" w:rsidP="00F753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Vereador </w:t>
      </w:r>
    </w:p>
    <w:p w:rsidR="00F75360" w:rsidRPr="00D72204" w:rsidRDefault="00F75360" w:rsidP="00F75360">
      <w:pPr>
        <w:jc w:val="both"/>
        <w:rPr>
          <w:sz w:val="26"/>
          <w:szCs w:val="26"/>
        </w:rPr>
      </w:pPr>
    </w:p>
    <w:p w:rsidR="00F75360" w:rsidRDefault="00F75360" w:rsidP="00F75360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Paulo Cesar Trindade</w:t>
      </w:r>
    </w:p>
    <w:p w:rsidR="00F75360" w:rsidRPr="00D72204" w:rsidRDefault="00F75360" w:rsidP="00F753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F75360" w:rsidRPr="00D72204" w:rsidRDefault="00F75360" w:rsidP="00F75360">
      <w:pPr>
        <w:jc w:val="both"/>
        <w:rPr>
          <w:sz w:val="26"/>
          <w:szCs w:val="26"/>
        </w:rPr>
      </w:pPr>
    </w:p>
    <w:p w:rsidR="00F75360" w:rsidRPr="00D72204" w:rsidRDefault="00F75360" w:rsidP="00F75360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F75360" w:rsidRPr="00D72204" w:rsidRDefault="00F75360" w:rsidP="00F75360">
      <w:pPr>
        <w:jc w:val="center"/>
        <w:rPr>
          <w:sz w:val="26"/>
          <w:szCs w:val="26"/>
        </w:rPr>
      </w:pPr>
    </w:p>
    <w:p w:rsidR="00F75360" w:rsidRPr="00D72204" w:rsidRDefault="00F75360" w:rsidP="00F75360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>Luismar B</w:t>
      </w:r>
      <w:r>
        <w:rPr>
          <w:sz w:val="26"/>
          <w:szCs w:val="26"/>
        </w:rPr>
        <w:t>ernardes</w:t>
      </w:r>
      <w:r w:rsidRPr="00D72204">
        <w:rPr>
          <w:sz w:val="26"/>
          <w:szCs w:val="26"/>
        </w:rPr>
        <w:t xml:space="preserve"> da Silva      Fernando Nicanor de Sousa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João Machado Neto</w:t>
      </w:r>
    </w:p>
    <w:p w:rsidR="00F75360" w:rsidRDefault="00F75360" w:rsidP="00F75360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  </w:t>
      </w:r>
    </w:p>
    <w:p w:rsidR="00F75360" w:rsidRDefault="00F75360" w:rsidP="00F75360">
      <w:pPr>
        <w:rPr>
          <w:sz w:val="26"/>
          <w:szCs w:val="26"/>
        </w:rPr>
      </w:pPr>
      <w:r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Pr="00D72204">
        <w:rPr>
          <w:sz w:val="26"/>
          <w:szCs w:val="26"/>
        </w:rPr>
        <w:t>Rosemeire Aparecida Pazeto</w:t>
      </w:r>
      <w:r>
        <w:rPr>
          <w:sz w:val="26"/>
          <w:szCs w:val="26"/>
        </w:rPr>
        <w:t xml:space="preserve"> </w:t>
      </w:r>
    </w:p>
    <w:p w:rsidR="00F75360" w:rsidRDefault="00F75360" w:rsidP="00F75360">
      <w:pPr>
        <w:rPr>
          <w:sz w:val="26"/>
          <w:szCs w:val="26"/>
        </w:rPr>
      </w:pPr>
    </w:p>
    <w:p w:rsidR="00F75360" w:rsidRPr="00FD179D" w:rsidRDefault="00F75360" w:rsidP="00F75360">
      <w:pPr>
        <w:rPr>
          <w:sz w:val="26"/>
          <w:szCs w:val="26"/>
        </w:rPr>
      </w:pPr>
      <w:r w:rsidRPr="00D72204">
        <w:rPr>
          <w:sz w:val="26"/>
          <w:szCs w:val="26"/>
        </w:rPr>
        <w:t>Valteri Araújo da Silva</w:t>
      </w:r>
      <w:proofErr w:type="gramStart"/>
      <w:r w:rsidRPr="00D72204">
        <w:rPr>
          <w:sz w:val="26"/>
          <w:szCs w:val="26"/>
        </w:rPr>
        <w:t xml:space="preserve">   </w:t>
      </w:r>
    </w:p>
    <w:p w:rsidR="00F75360" w:rsidRDefault="00F75360" w:rsidP="00F753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proofErr w:type="gramEnd"/>
    </w:p>
    <w:p w:rsidR="00F75360" w:rsidRDefault="00F75360" w:rsidP="00F753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F75360" w:rsidRDefault="00F75360" w:rsidP="00F753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F75360" w:rsidRDefault="00F75360" w:rsidP="00F7536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CD57D7" w:rsidRDefault="00CD57D7">
      <w:bookmarkStart w:id="0" w:name="_GoBack"/>
      <w:bookmarkEnd w:id="0"/>
    </w:p>
    <w:sectPr w:rsidR="00CD5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60"/>
    <w:rsid w:val="00CD57D7"/>
    <w:rsid w:val="00F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53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2020-10-06T16:25:00Z</dcterms:created>
  <dcterms:modified xsi:type="dcterms:W3CDTF">2020-10-06T16:27:00Z</dcterms:modified>
</cp:coreProperties>
</file>