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592" w:rsidRDefault="003D2592" w:rsidP="003D2592">
      <w:pPr>
        <w:rPr>
          <w:b/>
        </w:rPr>
      </w:pPr>
    </w:p>
    <w:p w:rsidR="003D2592" w:rsidRDefault="003D2592" w:rsidP="003D2592">
      <w:pPr>
        <w:rPr>
          <w:b/>
        </w:rPr>
      </w:pPr>
    </w:p>
    <w:p w:rsidR="003D2592" w:rsidRPr="00082299" w:rsidRDefault="003D2592" w:rsidP="003D2592">
      <w:pPr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INDICAÇÃO</w:t>
      </w:r>
      <w:r>
        <w:rPr>
          <w:b/>
          <w:sz w:val="26"/>
          <w:szCs w:val="26"/>
        </w:rPr>
        <w:t xml:space="preserve"> </w:t>
      </w:r>
      <w:r w:rsidRPr="00082299">
        <w:rPr>
          <w:b/>
          <w:sz w:val="26"/>
          <w:szCs w:val="26"/>
        </w:rPr>
        <w:t>N° 105/2020</w:t>
      </w:r>
    </w:p>
    <w:p w:rsidR="003D2592" w:rsidRPr="00082299" w:rsidRDefault="003D2592" w:rsidP="003D2592">
      <w:pPr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AUTOR: PLENÁRIO DA CÂMARA MUNICIPAL</w:t>
      </w:r>
    </w:p>
    <w:p w:rsidR="003D2592" w:rsidRPr="00082299" w:rsidRDefault="003D2592" w:rsidP="003D259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</w:t>
      </w:r>
      <w:r w:rsidRPr="00082299">
        <w:rPr>
          <w:b/>
          <w:sz w:val="26"/>
          <w:szCs w:val="26"/>
        </w:rPr>
        <w:t>Eduardo Ribeiro da Silva</w:t>
      </w:r>
    </w:p>
    <w:p w:rsidR="003D2592" w:rsidRPr="00082299" w:rsidRDefault="003D2592" w:rsidP="003D2592">
      <w:pPr>
        <w:rPr>
          <w:b/>
          <w:sz w:val="26"/>
          <w:szCs w:val="26"/>
        </w:rPr>
      </w:pPr>
    </w:p>
    <w:p w:rsidR="003D2592" w:rsidRDefault="003D2592" w:rsidP="003D2592">
      <w:pPr>
        <w:ind w:left="708" w:firstLine="708"/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Senhor Presidente</w:t>
      </w:r>
    </w:p>
    <w:p w:rsidR="003D2592" w:rsidRPr="00082299" w:rsidRDefault="003D2592" w:rsidP="003D2592">
      <w:pPr>
        <w:ind w:left="708" w:firstLine="708"/>
        <w:rPr>
          <w:b/>
          <w:sz w:val="26"/>
          <w:szCs w:val="26"/>
        </w:rPr>
      </w:pPr>
      <w:r w:rsidRPr="00082299">
        <w:rPr>
          <w:vanish/>
          <w:sz w:val="26"/>
          <w:szCs w:val="26"/>
        </w:rPr>
        <w:t>hospital Muni</w:t>
      </w:r>
    </w:p>
    <w:p w:rsidR="003D2592" w:rsidRDefault="003D2592" w:rsidP="003D2592">
      <w:pPr>
        <w:jc w:val="both"/>
        <w:rPr>
          <w:sz w:val="26"/>
          <w:szCs w:val="26"/>
        </w:rPr>
      </w:pPr>
      <w:r w:rsidRPr="00082299">
        <w:rPr>
          <w:b/>
          <w:sz w:val="26"/>
          <w:szCs w:val="26"/>
        </w:rPr>
        <w:tab/>
      </w:r>
      <w:r w:rsidRPr="00082299">
        <w:rPr>
          <w:b/>
          <w:sz w:val="26"/>
          <w:szCs w:val="26"/>
        </w:rPr>
        <w:tab/>
      </w:r>
      <w:r w:rsidRPr="00082299">
        <w:rPr>
          <w:sz w:val="26"/>
          <w:szCs w:val="26"/>
        </w:rPr>
        <w:t>De acordo com o Regime</w:t>
      </w:r>
      <w:r>
        <w:rPr>
          <w:sz w:val="26"/>
          <w:szCs w:val="26"/>
        </w:rPr>
        <w:t xml:space="preserve">nto interno dessa casa de leis </w:t>
      </w:r>
      <w:r w:rsidRPr="00082299">
        <w:rPr>
          <w:sz w:val="26"/>
          <w:szCs w:val="26"/>
        </w:rPr>
        <w:t>e depois</w:t>
      </w:r>
      <w:r>
        <w:rPr>
          <w:sz w:val="26"/>
          <w:szCs w:val="26"/>
        </w:rPr>
        <w:t xml:space="preserve"> de ouvido o Soberano Plenário </w:t>
      </w:r>
      <w:r w:rsidRPr="00082299">
        <w:rPr>
          <w:sz w:val="26"/>
          <w:szCs w:val="26"/>
        </w:rPr>
        <w:t>solicito a V.Exa</w:t>
      </w:r>
      <w:proofErr w:type="gramStart"/>
      <w:r w:rsidRPr="00082299">
        <w:rPr>
          <w:sz w:val="26"/>
          <w:szCs w:val="26"/>
        </w:rPr>
        <w:t>.,</w:t>
      </w:r>
      <w:proofErr w:type="gramEnd"/>
      <w:r w:rsidRPr="00082299">
        <w:rPr>
          <w:sz w:val="26"/>
          <w:szCs w:val="26"/>
        </w:rPr>
        <w:t xml:space="preserve"> seja encaminhado expediente ao Prefeito Municipal e com cópia a Secretaria Municipal de Infraestrutura no sentido de viabilizar a construção</w:t>
      </w:r>
      <w:r>
        <w:rPr>
          <w:sz w:val="26"/>
          <w:szCs w:val="26"/>
        </w:rPr>
        <w:t xml:space="preserve"> de uma rampa </w:t>
      </w:r>
      <w:r w:rsidRPr="00082299">
        <w:rPr>
          <w:sz w:val="26"/>
          <w:szCs w:val="26"/>
        </w:rPr>
        <w:t xml:space="preserve">de acesso  </w:t>
      </w:r>
      <w:r>
        <w:rPr>
          <w:sz w:val="26"/>
          <w:szCs w:val="26"/>
        </w:rPr>
        <w:t>para cadeirantes as margens do Rio das Mortes nas referidas Praia do Sol e Praia da Lua</w:t>
      </w:r>
      <w:r w:rsidRPr="00082299">
        <w:rPr>
          <w:sz w:val="26"/>
          <w:szCs w:val="26"/>
        </w:rPr>
        <w:t>.</w:t>
      </w:r>
    </w:p>
    <w:p w:rsidR="003D2592" w:rsidRPr="00082299" w:rsidRDefault="003D2592" w:rsidP="003D2592">
      <w:pPr>
        <w:jc w:val="both"/>
        <w:rPr>
          <w:sz w:val="26"/>
          <w:szCs w:val="26"/>
        </w:rPr>
      </w:pPr>
    </w:p>
    <w:p w:rsidR="003D2592" w:rsidRDefault="003D2592" w:rsidP="003D2592">
      <w:pPr>
        <w:jc w:val="both"/>
        <w:rPr>
          <w:b/>
          <w:bCs/>
          <w:sz w:val="26"/>
          <w:szCs w:val="26"/>
        </w:rPr>
      </w:pPr>
      <w:r w:rsidRPr="00082299">
        <w:rPr>
          <w:sz w:val="26"/>
          <w:szCs w:val="26"/>
        </w:rPr>
        <w:tab/>
      </w:r>
      <w:r w:rsidRPr="00082299">
        <w:rPr>
          <w:sz w:val="26"/>
          <w:szCs w:val="26"/>
        </w:rPr>
        <w:tab/>
      </w:r>
      <w:r w:rsidRPr="00082299">
        <w:rPr>
          <w:b/>
          <w:bCs/>
          <w:sz w:val="26"/>
          <w:szCs w:val="26"/>
        </w:rPr>
        <w:t>J U S T I F I C A T I V A</w:t>
      </w:r>
    </w:p>
    <w:p w:rsidR="003D2592" w:rsidRPr="00082299" w:rsidRDefault="003D2592" w:rsidP="003D2592">
      <w:pPr>
        <w:jc w:val="both"/>
        <w:rPr>
          <w:b/>
          <w:bCs/>
          <w:sz w:val="26"/>
          <w:szCs w:val="26"/>
        </w:rPr>
      </w:pPr>
    </w:p>
    <w:p w:rsidR="003D2592" w:rsidRDefault="003D2592" w:rsidP="003D2592">
      <w:pPr>
        <w:jc w:val="both"/>
        <w:rPr>
          <w:color w:val="222222"/>
          <w:sz w:val="26"/>
          <w:szCs w:val="26"/>
          <w:shd w:val="clear" w:color="auto" w:fill="FFFFFF"/>
        </w:rPr>
      </w:pPr>
      <w:r w:rsidRPr="00082299">
        <w:rPr>
          <w:b/>
          <w:bCs/>
          <w:sz w:val="26"/>
          <w:szCs w:val="26"/>
        </w:rPr>
        <w:tab/>
      </w:r>
      <w:r w:rsidRPr="00082299">
        <w:rPr>
          <w:b/>
          <w:bCs/>
          <w:sz w:val="26"/>
          <w:szCs w:val="26"/>
        </w:rPr>
        <w:tab/>
      </w:r>
      <w:r w:rsidRPr="00082299">
        <w:rPr>
          <w:sz w:val="26"/>
          <w:szCs w:val="26"/>
        </w:rPr>
        <w:t>Referida indicação se faz jus mediante o almejo de munícipes portadores de necessidades especiais que poderiam a</w:t>
      </w:r>
      <w:r>
        <w:rPr>
          <w:sz w:val="26"/>
          <w:szCs w:val="26"/>
        </w:rPr>
        <w:t xml:space="preserve"> usufruir com maior constância </w:t>
      </w:r>
      <w:r w:rsidRPr="00082299">
        <w:rPr>
          <w:sz w:val="26"/>
          <w:szCs w:val="26"/>
        </w:rPr>
        <w:t>e aces</w:t>
      </w:r>
      <w:r>
        <w:rPr>
          <w:sz w:val="26"/>
          <w:szCs w:val="26"/>
        </w:rPr>
        <w:t>sibilidade das praias referidas</w:t>
      </w:r>
      <w:r w:rsidRPr="00082299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082299">
        <w:rPr>
          <w:sz w:val="26"/>
          <w:szCs w:val="26"/>
        </w:rPr>
        <w:t xml:space="preserve">estando respaldado por direito adquirido pela </w:t>
      </w:r>
      <w:r>
        <w:rPr>
          <w:bCs/>
          <w:color w:val="222222"/>
          <w:sz w:val="26"/>
          <w:szCs w:val="26"/>
        </w:rPr>
        <w:t>Lei n</w:t>
      </w:r>
      <w:r w:rsidRPr="00082299">
        <w:rPr>
          <w:color w:val="222222"/>
          <w:sz w:val="26"/>
          <w:szCs w:val="26"/>
          <w:vertAlign w:val="superscript"/>
        </w:rPr>
        <w:t>o</w:t>
      </w:r>
      <w:r w:rsidRPr="00082299">
        <w:rPr>
          <w:color w:val="222222"/>
          <w:sz w:val="26"/>
          <w:szCs w:val="26"/>
        </w:rPr>
        <w:t> 10.098, de 19 de dezembro de 2000.</w:t>
      </w:r>
      <w:r>
        <w:rPr>
          <w:color w:val="222222"/>
          <w:sz w:val="26"/>
          <w:szCs w:val="26"/>
        </w:rPr>
        <w:t xml:space="preserve"> </w:t>
      </w:r>
      <w:r w:rsidRPr="00082299">
        <w:rPr>
          <w:color w:val="222222"/>
          <w:sz w:val="26"/>
          <w:szCs w:val="26"/>
          <w:shd w:val="clear" w:color="auto" w:fill="FFFFFF"/>
        </w:rPr>
        <w:t>Estabelece normas gerais e cr</w:t>
      </w:r>
      <w:r>
        <w:rPr>
          <w:color w:val="222222"/>
          <w:sz w:val="26"/>
          <w:szCs w:val="26"/>
          <w:shd w:val="clear" w:color="auto" w:fill="FFFFFF"/>
        </w:rPr>
        <w:t xml:space="preserve">itérios básicos para a promoção </w:t>
      </w:r>
      <w:r w:rsidRPr="00082299">
        <w:rPr>
          <w:color w:val="222222"/>
          <w:sz w:val="26"/>
          <w:szCs w:val="26"/>
          <w:shd w:val="clear" w:color="auto" w:fill="FFFFFF"/>
        </w:rPr>
        <w:t>da </w:t>
      </w:r>
      <w:r w:rsidRPr="00082299">
        <w:rPr>
          <w:bCs/>
          <w:color w:val="222222"/>
          <w:sz w:val="26"/>
          <w:szCs w:val="26"/>
          <w:shd w:val="clear" w:color="auto" w:fill="FFFFFF"/>
        </w:rPr>
        <w:t>acessibilidade</w:t>
      </w:r>
      <w:r w:rsidRPr="00082299">
        <w:rPr>
          <w:color w:val="222222"/>
          <w:sz w:val="26"/>
          <w:szCs w:val="26"/>
          <w:shd w:val="clear" w:color="auto" w:fill="FFFFFF"/>
        </w:rPr>
        <w:t> das pessoas portadoras de deficiência ou com mobilidade reduzida, e dá outras providências.</w:t>
      </w:r>
    </w:p>
    <w:p w:rsidR="003D2592" w:rsidRPr="00082299" w:rsidRDefault="003D2592" w:rsidP="003D2592">
      <w:pPr>
        <w:jc w:val="both"/>
        <w:rPr>
          <w:b/>
          <w:bCs/>
          <w:sz w:val="26"/>
          <w:szCs w:val="26"/>
        </w:rPr>
      </w:pPr>
    </w:p>
    <w:p w:rsidR="003D2592" w:rsidRPr="00082299" w:rsidRDefault="003D2592" w:rsidP="003D2592">
      <w:pPr>
        <w:ind w:left="1416"/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Sala das Sessões da Câmara Municipal</w:t>
      </w:r>
    </w:p>
    <w:p w:rsidR="003D2592" w:rsidRPr="00082299" w:rsidRDefault="003D2592" w:rsidP="003D2592">
      <w:pPr>
        <w:ind w:left="1416"/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Palácio Adiel Antônio Ribeiro</w:t>
      </w:r>
    </w:p>
    <w:p w:rsidR="003D2592" w:rsidRPr="00082299" w:rsidRDefault="003D2592" w:rsidP="003D2592">
      <w:pPr>
        <w:ind w:left="1416"/>
        <w:rPr>
          <w:b/>
          <w:sz w:val="26"/>
          <w:szCs w:val="26"/>
        </w:rPr>
      </w:pPr>
      <w:r w:rsidRPr="00082299">
        <w:rPr>
          <w:b/>
          <w:sz w:val="26"/>
          <w:szCs w:val="26"/>
        </w:rPr>
        <w:t>Nova Xavantina-MT, 14 de setembro de 2020.</w:t>
      </w:r>
    </w:p>
    <w:p w:rsidR="003D2592" w:rsidRPr="00082299" w:rsidRDefault="003D2592" w:rsidP="003D2592">
      <w:pPr>
        <w:rPr>
          <w:b/>
          <w:sz w:val="26"/>
          <w:szCs w:val="26"/>
        </w:rPr>
      </w:pPr>
    </w:p>
    <w:p w:rsidR="003D2592" w:rsidRPr="00082299" w:rsidRDefault="003D2592" w:rsidP="003D2592">
      <w:pPr>
        <w:ind w:left="708" w:firstLine="708"/>
        <w:rPr>
          <w:b/>
          <w:bCs/>
          <w:sz w:val="26"/>
          <w:szCs w:val="26"/>
        </w:rPr>
      </w:pPr>
      <w:r w:rsidRPr="00082299">
        <w:rPr>
          <w:b/>
          <w:bCs/>
          <w:sz w:val="26"/>
          <w:szCs w:val="26"/>
        </w:rPr>
        <w:t xml:space="preserve">Eduardo Ribeiro da Silva </w:t>
      </w:r>
    </w:p>
    <w:p w:rsidR="003D2592" w:rsidRPr="00082299" w:rsidRDefault="003D2592" w:rsidP="003D2592">
      <w:pPr>
        <w:rPr>
          <w:b/>
          <w:bCs/>
          <w:sz w:val="26"/>
          <w:szCs w:val="26"/>
        </w:rPr>
      </w:pPr>
      <w:r w:rsidRPr="00082299">
        <w:rPr>
          <w:b/>
          <w:bCs/>
          <w:sz w:val="26"/>
          <w:szCs w:val="26"/>
        </w:rPr>
        <w:t xml:space="preserve">                       Vereador</w:t>
      </w:r>
    </w:p>
    <w:p w:rsidR="003D2592" w:rsidRPr="00082299" w:rsidRDefault="003D2592" w:rsidP="003D2592">
      <w:pPr>
        <w:rPr>
          <w:b/>
          <w:bCs/>
          <w:sz w:val="26"/>
          <w:szCs w:val="26"/>
        </w:rPr>
      </w:pPr>
      <w:r w:rsidRPr="00082299">
        <w:rPr>
          <w:b/>
          <w:bCs/>
          <w:sz w:val="26"/>
          <w:szCs w:val="26"/>
        </w:rPr>
        <w:tab/>
      </w:r>
      <w:r w:rsidRPr="00082299">
        <w:rPr>
          <w:b/>
          <w:bCs/>
          <w:sz w:val="26"/>
          <w:szCs w:val="26"/>
        </w:rPr>
        <w:tab/>
      </w:r>
    </w:p>
    <w:p w:rsidR="003D2592" w:rsidRPr="00082299" w:rsidRDefault="003D2592" w:rsidP="003D2592">
      <w:pPr>
        <w:rPr>
          <w:sz w:val="26"/>
          <w:szCs w:val="26"/>
        </w:rPr>
      </w:pPr>
      <w:r w:rsidRPr="00082299">
        <w:rPr>
          <w:sz w:val="26"/>
          <w:szCs w:val="26"/>
        </w:rPr>
        <w:t>Elias Bueno de Sou</w:t>
      </w:r>
      <w:r>
        <w:rPr>
          <w:sz w:val="26"/>
          <w:szCs w:val="26"/>
        </w:rPr>
        <w:t>za</w:t>
      </w:r>
      <w:proofErr w:type="gramStart"/>
      <w:r>
        <w:rPr>
          <w:sz w:val="26"/>
          <w:szCs w:val="26"/>
        </w:rPr>
        <w:t xml:space="preserve">    </w:t>
      </w:r>
      <w:bookmarkStart w:id="0" w:name="_GoBack"/>
      <w:bookmarkEnd w:id="0"/>
      <w:proofErr w:type="gramEnd"/>
      <w:r>
        <w:rPr>
          <w:sz w:val="26"/>
          <w:szCs w:val="26"/>
        </w:rPr>
        <w:t xml:space="preserve">Edilson Francisco Caetano   </w:t>
      </w:r>
      <w:r w:rsidRPr="00082299">
        <w:rPr>
          <w:sz w:val="26"/>
          <w:szCs w:val="26"/>
        </w:rPr>
        <w:t xml:space="preserve">Fernando Nicanor de Sousa   </w:t>
      </w:r>
      <w:proofErr w:type="gramStart"/>
    </w:p>
    <w:p w:rsidR="003D2592" w:rsidRPr="00082299" w:rsidRDefault="003D2592" w:rsidP="003D2592">
      <w:pPr>
        <w:rPr>
          <w:sz w:val="26"/>
          <w:szCs w:val="26"/>
        </w:rPr>
      </w:pPr>
      <w:proofErr w:type="gramEnd"/>
    </w:p>
    <w:p w:rsidR="003D2592" w:rsidRPr="00082299" w:rsidRDefault="003D2592" w:rsidP="003D2592">
      <w:pPr>
        <w:rPr>
          <w:sz w:val="26"/>
          <w:szCs w:val="26"/>
        </w:rPr>
      </w:pPr>
      <w:r w:rsidRPr="00082299">
        <w:rPr>
          <w:sz w:val="26"/>
          <w:szCs w:val="26"/>
        </w:rPr>
        <w:t>Luismar Bernardes da Silva</w:t>
      </w:r>
      <w:proofErr w:type="gramStart"/>
      <w:r w:rsidRPr="00082299">
        <w:rPr>
          <w:sz w:val="26"/>
          <w:szCs w:val="26"/>
        </w:rPr>
        <w:t xml:space="preserve">    </w:t>
      </w:r>
      <w:proofErr w:type="gramEnd"/>
      <w:r w:rsidRPr="00082299">
        <w:rPr>
          <w:sz w:val="26"/>
          <w:szCs w:val="26"/>
        </w:rPr>
        <w:t>Paulo Cesar Trindade       João Machado Neto</w:t>
      </w:r>
    </w:p>
    <w:p w:rsidR="003D2592" w:rsidRPr="00082299" w:rsidRDefault="003D2592" w:rsidP="003D2592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 w:rsidRPr="00082299">
        <w:rPr>
          <w:sz w:val="26"/>
          <w:szCs w:val="26"/>
        </w:rPr>
        <w:tab/>
      </w:r>
    </w:p>
    <w:p w:rsidR="003D2592" w:rsidRPr="00082299" w:rsidRDefault="003D2592" w:rsidP="003D2592">
      <w:pPr>
        <w:rPr>
          <w:sz w:val="26"/>
          <w:szCs w:val="26"/>
        </w:rPr>
      </w:pPr>
      <w:r w:rsidRPr="00082299">
        <w:rPr>
          <w:sz w:val="26"/>
          <w:szCs w:val="26"/>
        </w:rPr>
        <w:t>Pedro Luís Breitenbach</w:t>
      </w:r>
      <w:proofErr w:type="gramStart"/>
      <w:r w:rsidRPr="00082299">
        <w:rPr>
          <w:sz w:val="26"/>
          <w:szCs w:val="26"/>
        </w:rPr>
        <w:t xml:space="preserve">   </w:t>
      </w:r>
      <w:proofErr w:type="gramEnd"/>
      <w:r w:rsidRPr="00082299">
        <w:rPr>
          <w:sz w:val="26"/>
          <w:szCs w:val="26"/>
        </w:rPr>
        <w:t>Rosemeire A. Pazeto   Savio Luís Farias Rodrigues</w:t>
      </w:r>
    </w:p>
    <w:p w:rsidR="003D2592" w:rsidRPr="00082299" w:rsidRDefault="003D2592" w:rsidP="003D2592">
      <w:pPr>
        <w:rPr>
          <w:sz w:val="26"/>
          <w:szCs w:val="26"/>
        </w:rPr>
      </w:pPr>
    </w:p>
    <w:p w:rsidR="003D2592" w:rsidRPr="00082299" w:rsidRDefault="003D2592" w:rsidP="003D2592">
      <w:pPr>
        <w:rPr>
          <w:sz w:val="26"/>
          <w:szCs w:val="26"/>
        </w:rPr>
      </w:pPr>
      <w:r w:rsidRPr="00082299">
        <w:rPr>
          <w:sz w:val="26"/>
          <w:szCs w:val="26"/>
        </w:rPr>
        <w:t>Valteri Araújo da Silva</w:t>
      </w:r>
    </w:p>
    <w:p w:rsidR="003D2592" w:rsidRPr="00082299" w:rsidRDefault="003D2592" w:rsidP="003D2592">
      <w:pPr>
        <w:shd w:val="clear" w:color="auto" w:fill="FFFFFF"/>
        <w:spacing w:after="150"/>
        <w:jc w:val="both"/>
        <w:rPr>
          <w:color w:val="444444"/>
          <w:sz w:val="26"/>
          <w:szCs w:val="26"/>
        </w:rPr>
      </w:pPr>
    </w:p>
    <w:p w:rsidR="003D2592" w:rsidRDefault="003D2592" w:rsidP="003D2592">
      <w:pPr>
        <w:rPr>
          <w:b/>
          <w:sz w:val="26"/>
          <w:szCs w:val="26"/>
        </w:rPr>
      </w:pPr>
    </w:p>
    <w:p w:rsidR="003D2592" w:rsidRDefault="003D2592" w:rsidP="003D2592">
      <w:pPr>
        <w:rPr>
          <w:b/>
          <w:sz w:val="26"/>
          <w:szCs w:val="26"/>
        </w:rPr>
      </w:pPr>
    </w:p>
    <w:p w:rsidR="003D2592" w:rsidRDefault="003D2592" w:rsidP="003D2592">
      <w:pPr>
        <w:rPr>
          <w:b/>
          <w:sz w:val="26"/>
          <w:szCs w:val="26"/>
        </w:rPr>
      </w:pPr>
    </w:p>
    <w:p w:rsidR="003D2592" w:rsidRDefault="003D2592" w:rsidP="003D2592">
      <w:pPr>
        <w:rPr>
          <w:b/>
          <w:sz w:val="26"/>
          <w:szCs w:val="26"/>
        </w:rPr>
      </w:pPr>
    </w:p>
    <w:p w:rsidR="00F55B09" w:rsidRDefault="00F55B09"/>
    <w:sectPr w:rsidR="00F55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592"/>
    <w:rsid w:val="003D2592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2020-09-15T16:33:00Z</dcterms:created>
  <dcterms:modified xsi:type="dcterms:W3CDTF">2020-09-15T16:37:00Z</dcterms:modified>
</cp:coreProperties>
</file>