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66" w:rsidRDefault="00EC0A66" w:rsidP="00EC0A66">
      <w:pPr>
        <w:rPr>
          <w:b/>
          <w:sz w:val="26"/>
          <w:szCs w:val="26"/>
        </w:rPr>
      </w:pPr>
    </w:p>
    <w:p w:rsidR="00EC0A66" w:rsidRPr="00801074" w:rsidRDefault="00EC0A66" w:rsidP="00EC0A66">
      <w:pPr>
        <w:rPr>
          <w:sz w:val="26"/>
          <w:szCs w:val="26"/>
        </w:rPr>
      </w:pPr>
      <w:r w:rsidRPr="00801074">
        <w:rPr>
          <w:b/>
          <w:bCs/>
          <w:color w:val="000000"/>
          <w:sz w:val="26"/>
          <w:szCs w:val="26"/>
        </w:rPr>
        <w:t>INDICAÇÃO N°. 102/2020</w:t>
      </w:r>
    </w:p>
    <w:p w:rsidR="00EC0A66" w:rsidRPr="00801074" w:rsidRDefault="00EC0A66" w:rsidP="00EC0A66">
      <w:pPr>
        <w:rPr>
          <w:b/>
          <w:bCs/>
          <w:color w:val="000000"/>
          <w:sz w:val="26"/>
          <w:szCs w:val="26"/>
        </w:rPr>
      </w:pPr>
      <w:r w:rsidRPr="00801074">
        <w:rPr>
          <w:b/>
          <w:bCs/>
          <w:color w:val="000000"/>
          <w:sz w:val="26"/>
          <w:szCs w:val="26"/>
        </w:rPr>
        <w:t>AUTOR: PLENÁRIO DA CÂMARA MUNICIPAL</w:t>
      </w:r>
    </w:p>
    <w:p w:rsidR="00EC0A66" w:rsidRPr="00801074" w:rsidRDefault="00EC0A66" w:rsidP="00EC0A66">
      <w:pPr>
        <w:rPr>
          <w:sz w:val="26"/>
          <w:szCs w:val="26"/>
        </w:rPr>
      </w:pPr>
      <w:r w:rsidRPr="00801074">
        <w:rPr>
          <w:b/>
          <w:bCs/>
          <w:color w:val="000000"/>
          <w:sz w:val="26"/>
          <w:szCs w:val="26"/>
        </w:rPr>
        <w:t xml:space="preserve">                 </w:t>
      </w:r>
      <w:proofErr w:type="gramStart"/>
      <w:r w:rsidRPr="00801074">
        <w:rPr>
          <w:b/>
          <w:bCs/>
          <w:color w:val="000000"/>
          <w:sz w:val="26"/>
          <w:szCs w:val="26"/>
        </w:rPr>
        <w:t>SÁVIO LUIS FARIAS</w:t>
      </w:r>
      <w:proofErr w:type="gramEnd"/>
      <w:r w:rsidRPr="00801074">
        <w:rPr>
          <w:b/>
          <w:bCs/>
          <w:color w:val="000000"/>
          <w:sz w:val="26"/>
          <w:szCs w:val="26"/>
        </w:rPr>
        <w:t xml:space="preserve"> RODRIGUES</w:t>
      </w:r>
    </w:p>
    <w:p w:rsidR="00EC0A66" w:rsidRPr="00801074" w:rsidRDefault="00EC0A66" w:rsidP="00EC0A66">
      <w:pPr>
        <w:rPr>
          <w:sz w:val="26"/>
          <w:szCs w:val="26"/>
        </w:rPr>
      </w:pPr>
      <w:r w:rsidRPr="00801074">
        <w:rPr>
          <w:b/>
          <w:bCs/>
          <w:color w:val="000000"/>
          <w:sz w:val="26"/>
          <w:szCs w:val="26"/>
        </w:rPr>
        <w:tab/>
        <w:t>      </w:t>
      </w:r>
    </w:p>
    <w:p w:rsidR="00EC0A66" w:rsidRPr="00801074" w:rsidRDefault="00EC0A66" w:rsidP="00EC0A66">
      <w:pPr>
        <w:rPr>
          <w:sz w:val="26"/>
          <w:szCs w:val="26"/>
        </w:rPr>
      </w:pPr>
      <w:r w:rsidRPr="00801074">
        <w:rPr>
          <w:color w:val="000000"/>
          <w:sz w:val="26"/>
          <w:szCs w:val="26"/>
        </w:rPr>
        <w:tab/>
      </w:r>
      <w:r w:rsidRPr="00801074">
        <w:rPr>
          <w:color w:val="000000"/>
          <w:sz w:val="26"/>
          <w:szCs w:val="26"/>
        </w:rPr>
        <w:tab/>
        <w:t>Senhor Presidente</w:t>
      </w:r>
    </w:p>
    <w:p w:rsidR="00EC0A66" w:rsidRPr="00801074" w:rsidRDefault="00EC0A66" w:rsidP="00EC0A66">
      <w:pPr>
        <w:rPr>
          <w:sz w:val="26"/>
          <w:szCs w:val="26"/>
        </w:rPr>
      </w:pPr>
    </w:p>
    <w:p w:rsidR="00EC0A66" w:rsidRPr="00801074" w:rsidRDefault="00EC0A66" w:rsidP="00EC0A66">
      <w:pPr>
        <w:jc w:val="both"/>
        <w:rPr>
          <w:sz w:val="26"/>
          <w:szCs w:val="26"/>
        </w:rPr>
      </w:pPr>
      <w:r w:rsidRPr="00801074">
        <w:rPr>
          <w:color w:val="000000"/>
          <w:sz w:val="26"/>
          <w:szCs w:val="26"/>
        </w:rPr>
        <w:tab/>
      </w:r>
      <w:r w:rsidRPr="00801074">
        <w:rPr>
          <w:color w:val="000000"/>
          <w:sz w:val="26"/>
          <w:szCs w:val="26"/>
        </w:rPr>
        <w:tab/>
        <w:t xml:space="preserve">De acordo com o Regimento Interno desta Casa de Leis e depois de ouvido </w:t>
      </w:r>
      <w:proofErr w:type="gramStart"/>
      <w:r w:rsidRPr="00801074">
        <w:rPr>
          <w:color w:val="000000"/>
          <w:sz w:val="26"/>
          <w:szCs w:val="26"/>
        </w:rPr>
        <w:t>o Soberano Plenário, solicito</w:t>
      </w:r>
      <w:proofErr w:type="gramEnd"/>
      <w:r w:rsidRPr="00801074">
        <w:rPr>
          <w:color w:val="000000"/>
          <w:sz w:val="26"/>
          <w:szCs w:val="26"/>
        </w:rPr>
        <w:t xml:space="preserve"> a V. Exa. Que seja encaminhado expediente ao Prefeito Municipal no sentido de in</w:t>
      </w:r>
      <w:r>
        <w:rPr>
          <w:color w:val="000000"/>
          <w:sz w:val="26"/>
          <w:szCs w:val="26"/>
        </w:rPr>
        <w:t>centivar a divulgação de nosso M</w:t>
      </w:r>
      <w:r w:rsidRPr="00801074">
        <w:rPr>
          <w:color w:val="000000"/>
          <w:sz w:val="26"/>
          <w:szCs w:val="26"/>
        </w:rPr>
        <w:t>unicípio fazendo na Praia do Sol um monumento com o nome da cidade para que os visitantes possam tirar foto e aparecer o nome da nossa linda cidade com a paisagem do rio ao fundo. </w:t>
      </w:r>
    </w:p>
    <w:p w:rsidR="00EC0A66" w:rsidRPr="00801074" w:rsidRDefault="00EC0A66" w:rsidP="00EC0A66">
      <w:pPr>
        <w:rPr>
          <w:sz w:val="26"/>
          <w:szCs w:val="26"/>
        </w:rPr>
      </w:pPr>
    </w:p>
    <w:p w:rsidR="00EC0A66" w:rsidRDefault="00EC0A66" w:rsidP="00EC0A66">
      <w:pPr>
        <w:jc w:val="both"/>
        <w:rPr>
          <w:sz w:val="26"/>
          <w:szCs w:val="26"/>
        </w:rPr>
      </w:pPr>
      <w:r w:rsidRPr="00801074">
        <w:rPr>
          <w:b/>
          <w:bCs/>
          <w:color w:val="000000"/>
          <w:sz w:val="26"/>
          <w:szCs w:val="26"/>
        </w:rPr>
        <w:tab/>
      </w:r>
      <w:r w:rsidRPr="00801074">
        <w:rPr>
          <w:b/>
          <w:bCs/>
          <w:color w:val="000000"/>
          <w:sz w:val="26"/>
          <w:szCs w:val="26"/>
        </w:rPr>
        <w:tab/>
        <w:t>J U S T I F I C A T I VA</w:t>
      </w:r>
    </w:p>
    <w:p w:rsidR="00EC0A66" w:rsidRPr="00801074" w:rsidRDefault="00EC0A66" w:rsidP="00EC0A66">
      <w:pPr>
        <w:jc w:val="both"/>
        <w:rPr>
          <w:sz w:val="26"/>
          <w:szCs w:val="26"/>
        </w:rPr>
      </w:pPr>
    </w:p>
    <w:p w:rsidR="00EC0A66" w:rsidRPr="00801074" w:rsidRDefault="00EC0A66" w:rsidP="00EC0A66">
      <w:pPr>
        <w:jc w:val="both"/>
        <w:rPr>
          <w:sz w:val="26"/>
          <w:szCs w:val="26"/>
        </w:rPr>
      </w:pPr>
      <w:r w:rsidRPr="00801074">
        <w:rPr>
          <w:color w:val="000000"/>
          <w:sz w:val="26"/>
          <w:szCs w:val="26"/>
        </w:rPr>
        <w:tab/>
      </w:r>
      <w:r w:rsidRPr="00801074">
        <w:rPr>
          <w:color w:val="000000"/>
          <w:sz w:val="26"/>
          <w:szCs w:val="26"/>
        </w:rPr>
        <w:tab/>
        <w:t xml:space="preserve">Este nosso pedido se justifica, pelo fato de que muitos visitantes tiram fotos na praia com o Rio e </w:t>
      </w:r>
      <w:proofErr w:type="gramStart"/>
      <w:r w:rsidRPr="00801074">
        <w:rPr>
          <w:color w:val="000000"/>
          <w:sz w:val="26"/>
          <w:szCs w:val="26"/>
        </w:rPr>
        <w:t>a Passarela ao fundo, tendo um monumento metálico com o nome de Nova Xavantina estaríamos</w:t>
      </w:r>
      <w:proofErr w:type="gramEnd"/>
      <w:r w:rsidRPr="00801074">
        <w:rPr>
          <w:color w:val="000000"/>
          <w:sz w:val="26"/>
          <w:szCs w:val="26"/>
        </w:rPr>
        <w:t xml:space="preserve"> dando uma opção a</w:t>
      </w:r>
      <w:r>
        <w:rPr>
          <w:color w:val="000000"/>
          <w:sz w:val="26"/>
          <w:szCs w:val="26"/>
        </w:rPr>
        <w:t xml:space="preserve"> mais para divulgação do nosso Município, s</w:t>
      </w:r>
      <w:bookmarkStart w:id="0" w:name="_GoBack"/>
      <w:bookmarkEnd w:id="0"/>
      <w:r w:rsidRPr="00801074">
        <w:rPr>
          <w:color w:val="000000"/>
          <w:sz w:val="26"/>
          <w:szCs w:val="26"/>
        </w:rPr>
        <w:t>abedor do bom gosto para com os detalhes decorativos que tem colocado em nossa cidade, ficarei na expectativa para que seja atendido esse pedido, creio que será mais um atrativo para fotografar e com certeza incrementar ainda mais as belas paisagens da nossa linda cidade. Assim peço o apoio dos nobres Pares desta Casa de Leis para a aprovação desta nossa indicação.</w:t>
      </w:r>
    </w:p>
    <w:p w:rsidR="00EC0A66" w:rsidRPr="00801074" w:rsidRDefault="00EC0A66" w:rsidP="00EC0A66">
      <w:pPr>
        <w:jc w:val="both"/>
        <w:rPr>
          <w:sz w:val="26"/>
          <w:szCs w:val="26"/>
        </w:rPr>
      </w:pPr>
      <w:r w:rsidRPr="00801074">
        <w:rPr>
          <w:color w:val="000000"/>
          <w:sz w:val="26"/>
          <w:szCs w:val="26"/>
        </w:rPr>
        <w:t> </w:t>
      </w:r>
    </w:p>
    <w:p w:rsidR="00EC0A66" w:rsidRPr="00801074" w:rsidRDefault="00EC0A66" w:rsidP="00EC0A66">
      <w:pPr>
        <w:ind w:left="708" w:firstLine="708"/>
        <w:jc w:val="both"/>
        <w:rPr>
          <w:sz w:val="26"/>
          <w:szCs w:val="26"/>
        </w:rPr>
      </w:pPr>
      <w:r w:rsidRPr="00801074">
        <w:rPr>
          <w:b/>
          <w:bCs/>
          <w:color w:val="000000"/>
          <w:sz w:val="26"/>
          <w:szCs w:val="26"/>
        </w:rPr>
        <w:t>Sala das Sessões da Câmara Municipal</w:t>
      </w:r>
    </w:p>
    <w:p w:rsidR="00EC0A66" w:rsidRPr="00801074" w:rsidRDefault="00EC0A66" w:rsidP="00EC0A66">
      <w:pPr>
        <w:jc w:val="both"/>
        <w:rPr>
          <w:sz w:val="26"/>
          <w:szCs w:val="26"/>
        </w:rPr>
      </w:pPr>
      <w:r w:rsidRPr="00801074">
        <w:rPr>
          <w:b/>
          <w:bCs/>
          <w:color w:val="000000"/>
          <w:sz w:val="26"/>
          <w:szCs w:val="26"/>
        </w:rPr>
        <w:tab/>
      </w:r>
      <w:r w:rsidRPr="00801074">
        <w:rPr>
          <w:b/>
          <w:bCs/>
          <w:color w:val="000000"/>
          <w:sz w:val="26"/>
          <w:szCs w:val="26"/>
        </w:rPr>
        <w:tab/>
        <w:t>Palácio Adiel Antônio Ribeiro</w:t>
      </w:r>
    </w:p>
    <w:p w:rsidR="00EC0A66" w:rsidRDefault="00EC0A66" w:rsidP="00EC0A66">
      <w:pPr>
        <w:jc w:val="both"/>
        <w:rPr>
          <w:sz w:val="26"/>
          <w:szCs w:val="26"/>
        </w:rPr>
      </w:pPr>
      <w:r w:rsidRPr="00801074">
        <w:rPr>
          <w:b/>
          <w:bCs/>
          <w:color w:val="000000"/>
          <w:sz w:val="26"/>
          <w:szCs w:val="26"/>
        </w:rPr>
        <w:tab/>
      </w:r>
      <w:r w:rsidRPr="00801074">
        <w:rPr>
          <w:b/>
          <w:bCs/>
          <w:color w:val="000000"/>
          <w:sz w:val="26"/>
          <w:szCs w:val="26"/>
        </w:rPr>
        <w:tab/>
        <w:t>Nova Xavantina-MT, 14 de setembro de 2020.</w:t>
      </w:r>
    </w:p>
    <w:p w:rsidR="00EC0A66" w:rsidRPr="00801074" w:rsidRDefault="00EC0A66" w:rsidP="00EC0A66">
      <w:pPr>
        <w:jc w:val="both"/>
        <w:rPr>
          <w:sz w:val="26"/>
          <w:szCs w:val="26"/>
        </w:rPr>
      </w:pPr>
    </w:p>
    <w:p w:rsidR="00EC0A66" w:rsidRDefault="00EC0A66" w:rsidP="00EC0A66">
      <w:pPr>
        <w:jc w:val="both"/>
        <w:rPr>
          <w:b/>
          <w:bCs/>
          <w:color w:val="000000"/>
          <w:sz w:val="26"/>
          <w:szCs w:val="26"/>
        </w:rPr>
      </w:pPr>
      <w:r w:rsidRPr="00801074">
        <w:rPr>
          <w:b/>
          <w:bCs/>
          <w:color w:val="000000"/>
          <w:sz w:val="26"/>
          <w:szCs w:val="26"/>
        </w:rPr>
        <w:tab/>
      </w:r>
      <w:r w:rsidRPr="00801074">
        <w:rPr>
          <w:b/>
          <w:bCs/>
          <w:color w:val="000000"/>
          <w:sz w:val="26"/>
          <w:szCs w:val="26"/>
        </w:rPr>
        <w:tab/>
        <w:t>Sávio Luís Farias Rodrigues</w:t>
      </w:r>
    </w:p>
    <w:p w:rsidR="00EC0A66" w:rsidRPr="00801074" w:rsidRDefault="00EC0A66" w:rsidP="00EC0A66">
      <w:pPr>
        <w:jc w:val="both"/>
        <w:rPr>
          <w:sz w:val="26"/>
          <w:szCs w:val="26"/>
        </w:rPr>
      </w:pPr>
      <w:r>
        <w:rPr>
          <w:b/>
          <w:bCs/>
          <w:color w:val="000000"/>
          <w:sz w:val="26"/>
          <w:szCs w:val="26"/>
        </w:rPr>
        <w:tab/>
      </w:r>
      <w:r>
        <w:rPr>
          <w:b/>
          <w:bCs/>
          <w:color w:val="000000"/>
          <w:sz w:val="26"/>
          <w:szCs w:val="26"/>
        </w:rPr>
        <w:tab/>
        <w:t>Vereador</w:t>
      </w:r>
    </w:p>
    <w:p w:rsidR="00EC0A66" w:rsidRDefault="00EC0A66" w:rsidP="00EC0A66">
      <w:pPr>
        <w:jc w:val="both"/>
        <w:rPr>
          <w:b/>
          <w:bCs/>
          <w:color w:val="000000"/>
          <w:sz w:val="26"/>
          <w:szCs w:val="26"/>
        </w:rPr>
      </w:pPr>
      <w:r w:rsidRPr="00801074">
        <w:rPr>
          <w:b/>
          <w:bCs/>
          <w:color w:val="000000"/>
          <w:sz w:val="26"/>
          <w:szCs w:val="26"/>
        </w:rPr>
        <w:tab/>
      </w:r>
    </w:p>
    <w:p w:rsidR="00EC0A66" w:rsidRPr="004F1523" w:rsidRDefault="00EC0A66" w:rsidP="00EC0A66">
      <w:pPr>
        <w:pStyle w:val="paragraph"/>
        <w:spacing w:before="0" w:beforeAutospacing="0" w:after="0" w:afterAutospacing="0"/>
        <w:jc w:val="both"/>
        <w:textAlignment w:val="baseline"/>
        <w:rPr>
          <w:rFonts w:ascii="Segoe UI" w:hAnsi="Segoe UI" w:cs="Segoe UI"/>
          <w:sz w:val="26"/>
          <w:szCs w:val="26"/>
        </w:rPr>
      </w:pPr>
      <w:r w:rsidRPr="004F1523">
        <w:rPr>
          <w:rStyle w:val="normaltextrun"/>
          <w:sz w:val="26"/>
          <w:szCs w:val="26"/>
        </w:rPr>
        <w:t>Eduardo</w:t>
      </w:r>
      <w:r>
        <w:rPr>
          <w:rStyle w:val="normaltextrun"/>
          <w:sz w:val="26"/>
          <w:szCs w:val="26"/>
        </w:rPr>
        <w:t xml:space="preserve"> </w:t>
      </w:r>
      <w:r w:rsidRPr="004F1523">
        <w:rPr>
          <w:rStyle w:val="normaltextrun"/>
          <w:sz w:val="26"/>
          <w:szCs w:val="26"/>
        </w:rPr>
        <w:t>Ribeiro</w:t>
      </w:r>
      <w:r>
        <w:rPr>
          <w:rStyle w:val="normaltextrun"/>
          <w:sz w:val="26"/>
          <w:szCs w:val="26"/>
        </w:rPr>
        <w:t xml:space="preserve"> </w:t>
      </w:r>
      <w:r w:rsidRPr="004F1523">
        <w:rPr>
          <w:rStyle w:val="normaltextrun"/>
          <w:sz w:val="26"/>
          <w:szCs w:val="26"/>
        </w:rPr>
        <w:t>da</w:t>
      </w:r>
      <w:r w:rsidRPr="004F1523">
        <w:rPr>
          <w:rStyle w:val="normaltextrun"/>
          <w:b/>
          <w:bCs/>
          <w:sz w:val="26"/>
          <w:szCs w:val="26"/>
        </w:rPr>
        <w:t> </w:t>
      </w:r>
      <w:r w:rsidRPr="004F1523">
        <w:rPr>
          <w:rStyle w:val="normaltextrun"/>
          <w:sz w:val="26"/>
          <w:szCs w:val="26"/>
        </w:rPr>
        <w:t>Silva</w:t>
      </w:r>
      <w:r w:rsidRPr="004F1523">
        <w:rPr>
          <w:rStyle w:val="normaltextrun"/>
          <w:b/>
          <w:bCs/>
          <w:sz w:val="26"/>
          <w:szCs w:val="26"/>
        </w:rPr>
        <w:t>    </w:t>
      </w:r>
      <w:r w:rsidRPr="004F1523">
        <w:rPr>
          <w:rStyle w:val="normaltextrun"/>
          <w:sz w:val="26"/>
          <w:szCs w:val="26"/>
        </w:rPr>
        <w:t>Elias Bueno de Souza    Edilson Francisco Caetano   </w:t>
      </w:r>
      <w:r w:rsidRPr="004F1523">
        <w:rPr>
          <w:rStyle w:val="eop"/>
          <w:sz w:val="26"/>
          <w:szCs w:val="26"/>
        </w:rPr>
        <w:t> </w:t>
      </w:r>
    </w:p>
    <w:p w:rsidR="00EC0A66" w:rsidRPr="004F1523" w:rsidRDefault="00EC0A66" w:rsidP="00EC0A66">
      <w:pPr>
        <w:pStyle w:val="paragraph"/>
        <w:spacing w:before="0" w:beforeAutospacing="0" w:after="0" w:afterAutospacing="0"/>
        <w:jc w:val="both"/>
        <w:textAlignment w:val="baseline"/>
        <w:rPr>
          <w:rFonts w:ascii="Segoe UI" w:hAnsi="Segoe UI" w:cs="Segoe UI"/>
          <w:sz w:val="26"/>
          <w:szCs w:val="26"/>
        </w:rPr>
      </w:pPr>
      <w:r w:rsidRPr="004F1523">
        <w:rPr>
          <w:rStyle w:val="eop"/>
          <w:sz w:val="26"/>
          <w:szCs w:val="26"/>
        </w:rPr>
        <w:t> </w:t>
      </w:r>
    </w:p>
    <w:p w:rsidR="00EC0A66" w:rsidRPr="004F1523" w:rsidRDefault="00EC0A66" w:rsidP="00EC0A66">
      <w:pPr>
        <w:pStyle w:val="paragraph"/>
        <w:spacing w:before="0" w:beforeAutospacing="0" w:after="0" w:afterAutospacing="0"/>
        <w:jc w:val="both"/>
        <w:textAlignment w:val="baseline"/>
        <w:rPr>
          <w:rFonts w:ascii="Segoe UI" w:hAnsi="Segoe UI" w:cs="Segoe UI"/>
          <w:sz w:val="26"/>
          <w:szCs w:val="26"/>
        </w:rPr>
      </w:pPr>
      <w:r w:rsidRPr="004F1523">
        <w:rPr>
          <w:rStyle w:val="normaltextrun"/>
          <w:sz w:val="26"/>
          <w:szCs w:val="26"/>
        </w:rPr>
        <w:t>Fernando</w:t>
      </w:r>
      <w:r>
        <w:rPr>
          <w:rStyle w:val="normaltextrun"/>
          <w:sz w:val="26"/>
          <w:szCs w:val="26"/>
        </w:rPr>
        <w:t xml:space="preserve"> </w:t>
      </w:r>
      <w:r w:rsidRPr="004F1523">
        <w:rPr>
          <w:rStyle w:val="normaltextrun"/>
          <w:sz w:val="26"/>
          <w:szCs w:val="26"/>
        </w:rPr>
        <w:t>N</w:t>
      </w:r>
      <w:r>
        <w:rPr>
          <w:rStyle w:val="normaltextrun"/>
          <w:sz w:val="26"/>
          <w:szCs w:val="26"/>
        </w:rPr>
        <w:t>.</w:t>
      </w:r>
      <w:r w:rsidRPr="004F1523">
        <w:rPr>
          <w:rStyle w:val="normaltextrun"/>
          <w:sz w:val="26"/>
          <w:szCs w:val="26"/>
        </w:rPr>
        <w:t xml:space="preserve"> de Sousa </w:t>
      </w:r>
      <w:r>
        <w:rPr>
          <w:rStyle w:val="normaltextrun"/>
          <w:sz w:val="26"/>
          <w:szCs w:val="26"/>
        </w:rPr>
        <w:t xml:space="preserve"> </w:t>
      </w:r>
      <w:r w:rsidRPr="004F1523">
        <w:rPr>
          <w:rStyle w:val="normaltextrun"/>
          <w:sz w:val="26"/>
          <w:szCs w:val="26"/>
        </w:rPr>
        <w:t>  Luismar Bernardes da Silva </w:t>
      </w:r>
      <w:r>
        <w:rPr>
          <w:rStyle w:val="normaltextrun"/>
          <w:sz w:val="26"/>
          <w:szCs w:val="26"/>
        </w:rPr>
        <w:t xml:space="preserve"> </w:t>
      </w:r>
      <w:r w:rsidRPr="004F1523">
        <w:rPr>
          <w:rStyle w:val="normaltextrun"/>
          <w:sz w:val="26"/>
          <w:szCs w:val="26"/>
        </w:rPr>
        <w:t>  João</w:t>
      </w:r>
      <w:r>
        <w:rPr>
          <w:rStyle w:val="normaltextrun"/>
          <w:sz w:val="26"/>
          <w:szCs w:val="26"/>
        </w:rPr>
        <w:t xml:space="preserve"> </w:t>
      </w:r>
      <w:r w:rsidRPr="004F1523">
        <w:rPr>
          <w:rStyle w:val="normaltextrun"/>
          <w:sz w:val="26"/>
          <w:szCs w:val="26"/>
        </w:rPr>
        <w:t>Machado Neto       </w:t>
      </w:r>
      <w:r w:rsidRPr="004F1523">
        <w:rPr>
          <w:rStyle w:val="eop"/>
          <w:sz w:val="26"/>
          <w:szCs w:val="26"/>
        </w:rPr>
        <w:t> </w:t>
      </w:r>
    </w:p>
    <w:p w:rsidR="00EC0A66" w:rsidRPr="004F1523" w:rsidRDefault="00EC0A66" w:rsidP="00EC0A66">
      <w:pPr>
        <w:pStyle w:val="paragraph"/>
        <w:spacing w:before="0" w:beforeAutospacing="0" w:after="0" w:afterAutospacing="0"/>
        <w:jc w:val="both"/>
        <w:textAlignment w:val="baseline"/>
        <w:rPr>
          <w:rFonts w:ascii="Segoe UI" w:hAnsi="Segoe UI" w:cs="Segoe UI"/>
          <w:sz w:val="26"/>
          <w:szCs w:val="26"/>
        </w:rPr>
      </w:pPr>
      <w:r w:rsidRPr="004F1523">
        <w:rPr>
          <w:rStyle w:val="eop"/>
          <w:sz w:val="26"/>
          <w:szCs w:val="26"/>
        </w:rPr>
        <w:t> </w:t>
      </w:r>
    </w:p>
    <w:p w:rsidR="00EC0A66" w:rsidRPr="004F1523" w:rsidRDefault="00EC0A66" w:rsidP="00EC0A66">
      <w:pPr>
        <w:pStyle w:val="paragraph"/>
        <w:spacing w:before="0" w:beforeAutospacing="0" w:after="0" w:afterAutospacing="0"/>
        <w:jc w:val="both"/>
        <w:textAlignment w:val="baseline"/>
        <w:rPr>
          <w:rFonts w:ascii="Segoe UI" w:hAnsi="Segoe UI" w:cs="Segoe UI"/>
          <w:sz w:val="26"/>
          <w:szCs w:val="26"/>
        </w:rPr>
      </w:pPr>
      <w:r w:rsidRPr="004F1523">
        <w:rPr>
          <w:rStyle w:val="normaltextrun"/>
          <w:sz w:val="26"/>
          <w:szCs w:val="26"/>
        </w:rPr>
        <w:t>Pedro Luís Breitenbach     Rosemeire Aparecida Pazeto   </w:t>
      </w:r>
      <w:r w:rsidRPr="004F1523">
        <w:rPr>
          <w:rStyle w:val="normaltextrun"/>
          <w:color w:val="000000"/>
          <w:sz w:val="26"/>
          <w:szCs w:val="26"/>
        </w:rPr>
        <w:t>Paulo Cesar Trindade</w:t>
      </w:r>
      <w:r w:rsidRPr="004F1523">
        <w:rPr>
          <w:rStyle w:val="eop"/>
          <w:color w:val="000000"/>
          <w:sz w:val="26"/>
          <w:szCs w:val="26"/>
        </w:rPr>
        <w:t> </w:t>
      </w:r>
    </w:p>
    <w:p w:rsidR="00EC0A66" w:rsidRDefault="00EC0A66" w:rsidP="00EC0A66">
      <w:pPr>
        <w:pStyle w:val="paragraph"/>
        <w:spacing w:before="0" w:beforeAutospacing="0" w:after="0" w:afterAutospacing="0"/>
        <w:jc w:val="both"/>
        <w:textAlignment w:val="baseline"/>
        <w:rPr>
          <w:rStyle w:val="normaltextrun"/>
          <w:sz w:val="26"/>
          <w:szCs w:val="26"/>
        </w:rPr>
      </w:pPr>
    </w:p>
    <w:p w:rsidR="00EC0A66" w:rsidRPr="0097590B" w:rsidRDefault="00EC0A66" w:rsidP="00EC0A66">
      <w:pPr>
        <w:pStyle w:val="paragraph"/>
        <w:spacing w:before="0" w:beforeAutospacing="0" w:after="0" w:afterAutospacing="0"/>
        <w:jc w:val="both"/>
        <w:textAlignment w:val="baseline"/>
        <w:rPr>
          <w:sz w:val="26"/>
          <w:szCs w:val="26"/>
        </w:rPr>
      </w:pPr>
      <w:r w:rsidRPr="004F1523">
        <w:rPr>
          <w:rStyle w:val="normaltextrun"/>
          <w:sz w:val="26"/>
          <w:szCs w:val="26"/>
        </w:rPr>
        <w:t>Valteri Araújo da Silva</w:t>
      </w:r>
      <w:r w:rsidRPr="004F1523">
        <w:rPr>
          <w:rStyle w:val="eop"/>
          <w:sz w:val="26"/>
          <w:szCs w:val="26"/>
        </w:rPr>
        <w:t> </w:t>
      </w:r>
    </w:p>
    <w:p w:rsidR="00EC0A66" w:rsidRDefault="00EC0A66" w:rsidP="00EC0A66">
      <w:pPr>
        <w:rPr>
          <w:b/>
          <w:sz w:val="26"/>
          <w:szCs w:val="26"/>
        </w:rPr>
      </w:pPr>
    </w:p>
    <w:p w:rsidR="00EC0A66" w:rsidRDefault="00EC0A66" w:rsidP="00EC0A66">
      <w:pPr>
        <w:rPr>
          <w:b/>
          <w:sz w:val="26"/>
          <w:szCs w:val="26"/>
        </w:rPr>
      </w:pPr>
    </w:p>
    <w:p w:rsidR="00EC0A66" w:rsidRDefault="00EC0A66" w:rsidP="00EC0A66">
      <w:pPr>
        <w:rPr>
          <w:b/>
          <w:sz w:val="26"/>
          <w:szCs w:val="26"/>
        </w:rPr>
      </w:pPr>
    </w:p>
    <w:p w:rsidR="00EC0A66" w:rsidRDefault="00EC0A66" w:rsidP="00EC0A66">
      <w:pPr>
        <w:rPr>
          <w:b/>
          <w:sz w:val="26"/>
          <w:szCs w:val="26"/>
        </w:rPr>
      </w:pPr>
    </w:p>
    <w:p w:rsidR="00F55B09" w:rsidRDefault="00F55B09"/>
    <w:sectPr w:rsidR="00F55B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66"/>
    <w:rsid w:val="00EC0A66"/>
    <w:rsid w:val="00F55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EC0A66"/>
    <w:pPr>
      <w:spacing w:before="100" w:beforeAutospacing="1" w:after="100" w:afterAutospacing="1"/>
    </w:pPr>
  </w:style>
  <w:style w:type="character" w:customStyle="1" w:styleId="normaltextrun">
    <w:name w:val="normaltextrun"/>
    <w:basedOn w:val="Fontepargpadro"/>
    <w:rsid w:val="00EC0A66"/>
  </w:style>
  <w:style w:type="character" w:customStyle="1" w:styleId="eop">
    <w:name w:val="eop"/>
    <w:basedOn w:val="Fontepargpadro"/>
    <w:rsid w:val="00EC0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EC0A66"/>
    <w:pPr>
      <w:spacing w:before="100" w:beforeAutospacing="1" w:after="100" w:afterAutospacing="1"/>
    </w:pPr>
  </w:style>
  <w:style w:type="character" w:customStyle="1" w:styleId="normaltextrun">
    <w:name w:val="normaltextrun"/>
    <w:basedOn w:val="Fontepargpadro"/>
    <w:rsid w:val="00EC0A66"/>
  </w:style>
  <w:style w:type="character" w:customStyle="1" w:styleId="eop">
    <w:name w:val="eop"/>
    <w:basedOn w:val="Fontepargpadro"/>
    <w:rsid w:val="00EC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1363</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2020-09-15T16:20:00Z</dcterms:created>
  <dcterms:modified xsi:type="dcterms:W3CDTF">2020-09-15T16:23:00Z</dcterms:modified>
</cp:coreProperties>
</file>