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20" w:rsidRDefault="00C60820" w:rsidP="00C60820">
      <w:pPr>
        <w:jc w:val="both"/>
        <w:rPr>
          <w:bCs/>
          <w:sz w:val="28"/>
          <w:szCs w:val="28"/>
        </w:rPr>
      </w:pPr>
    </w:p>
    <w:p w:rsidR="00C60820" w:rsidRDefault="00C60820" w:rsidP="00C608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Nº 18/2020</w:t>
      </w:r>
    </w:p>
    <w:p w:rsidR="00C60820" w:rsidRDefault="00C60820" w:rsidP="00C608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AUTOR: ELIAS BUENO DE SOUZA</w:t>
      </w:r>
    </w:p>
    <w:p w:rsidR="00C60820" w:rsidRDefault="00C60820" w:rsidP="00C608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VALTERI ARAUJO DA SILVA</w:t>
      </w:r>
    </w:p>
    <w:p w:rsidR="00C60820" w:rsidRDefault="00C60820" w:rsidP="00C60820">
      <w:pPr>
        <w:jc w:val="both"/>
        <w:rPr>
          <w:b/>
          <w:sz w:val="28"/>
          <w:szCs w:val="28"/>
        </w:rPr>
      </w:pPr>
    </w:p>
    <w:p w:rsidR="00C60820" w:rsidRDefault="00C60820" w:rsidP="00C608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C60820" w:rsidRDefault="00C60820" w:rsidP="00C60820">
      <w:pPr>
        <w:jc w:val="both"/>
        <w:rPr>
          <w:b/>
          <w:sz w:val="28"/>
          <w:szCs w:val="28"/>
        </w:rPr>
      </w:pPr>
    </w:p>
    <w:p w:rsidR="00C60820" w:rsidRDefault="00C60820" w:rsidP="00C60820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A727B">
        <w:rPr>
          <w:bCs/>
          <w:sz w:val="28"/>
          <w:szCs w:val="28"/>
        </w:rPr>
        <w:t>De acordo com o Regimento Interno desta Casa de Leis</w:t>
      </w:r>
      <w:r>
        <w:rPr>
          <w:bCs/>
          <w:sz w:val="28"/>
          <w:szCs w:val="28"/>
        </w:rPr>
        <w:t xml:space="preserve"> e depois de ouvido o soberano Plenário solicito a V.Exa</w:t>
      </w:r>
      <w:proofErr w:type="gramStart"/>
      <w:r>
        <w:rPr>
          <w:bCs/>
          <w:sz w:val="28"/>
          <w:szCs w:val="28"/>
        </w:rPr>
        <w:t>.,</w:t>
      </w:r>
      <w:proofErr w:type="gramEnd"/>
      <w:r>
        <w:rPr>
          <w:bCs/>
          <w:sz w:val="28"/>
          <w:szCs w:val="28"/>
        </w:rPr>
        <w:t xml:space="preserve"> que seja encaminhado expediente ao Prefeito Municipal com cópia a Analista Tr</w:t>
      </w:r>
      <w:r>
        <w:rPr>
          <w:bCs/>
          <w:sz w:val="28"/>
          <w:szCs w:val="28"/>
        </w:rPr>
        <w:t>ibutaria e ao Auditor Interno do</w:t>
      </w:r>
      <w:r>
        <w:rPr>
          <w:bCs/>
          <w:sz w:val="28"/>
          <w:szCs w:val="28"/>
        </w:rPr>
        <w:t xml:space="preserve"> Município requerendo que seja feito auditoria nos valores recebidos indevidos referente ao IPTU, ISSQN e Honorários de todos os contribuintes de Nova Xavantina referente aos   últimos cinco anos, isso referente a lotes e chácaras. </w:t>
      </w:r>
    </w:p>
    <w:p w:rsidR="00C60820" w:rsidRDefault="00C60820" w:rsidP="00C60820">
      <w:pPr>
        <w:jc w:val="both"/>
        <w:rPr>
          <w:bCs/>
          <w:sz w:val="28"/>
          <w:szCs w:val="28"/>
        </w:rPr>
      </w:pPr>
    </w:p>
    <w:p w:rsidR="00C60820" w:rsidRPr="00C60820" w:rsidRDefault="00C60820" w:rsidP="00C60820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C60820">
        <w:rPr>
          <w:b/>
          <w:bCs/>
          <w:sz w:val="28"/>
          <w:szCs w:val="28"/>
        </w:rPr>
        <w:t>J U S T I F I C A T I V A</w:t>
      </w:r>
    </w:p>
    <w:p w:rsidR="00C60820" w:rsidRDefault="00C60820" w:rsidP="00C60820">
      <w:pPr>
        <w:jc w:val="both"/>
        <w:rPr>
          <w:bCs/>
          <w:sz w:val="28"/>
          <w:szCs w:val="28"/>
        </w:rPr>
      </w:pPr>
    </w:p>
    <w:p w:rsidR="00C60820" w:rsidRDefault="00C60820" w:rsidP="00C608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Esse nosso requerimento se justifica pelo fato de termos conhecimento de todos os contribuintes que foram prejudicados com cobrança a maior dos últimos cinco anos para que sejam ressarcidos com justiça sem prejuízo para os mesmos. Assim pedimos </w:t>
      </w:r>
      <w:r>
        <w:rPr>
          <w:bCs/>
          <w:sz w:val="28"/>
          <w:szCs w:val="28"/>
        </w:rPr>
        <w:t>o apoio dos nobres P</w:t>
      </w:r>
      <w:bookmarkStart w:id="0" w:name="_GoBack"/>
      <w:bookmarkEnd w:id="0"/>
      <w:r>
        <w:rPr>
          <w:bCs/>
          <w:sz w:val="28"/>
          <w:szCs w:val="28"/>
        </w:rPr>
        <w:t>ares desta Casa de L</w:t>
      </w:r>
      <w:r>
        <w:rPr>
          <w:bCs/>
          <w:sz w:val="28"/>
          <w:szCs w:val="28"/>
        </w:rPr>
        <w:t>eis para aprovação deste nosso requerimento.</w:t>
      </w:r>
    </w:p>
    <w:p w:rsidR="00C60820" w:rsidRDefault="00C60820" w:rsidP="00C60820">
      <w:pPr>
        <w:jc w:val="both"/>
        <w:rPr>
          <w:bCs/>
          <w:sz w:val="28"/>
          <w:szCs w:val="28"/>
        </w:rPr>
      </w:pPr>
    </w:p>
    <w:p w:rsidR="00C60820" w:rsidRDefault="00C60820" w:rsidP="00C60820">
      <w:pPr>
        <w:jc w:val="both"/>
        <w:rPr>
          <w:bCs/>
          <w:sz w:val="28"/>
          <w:szCs w:val="28"/>
        </w:rPr>
      </w:pPr>
    </w:p>
    <w:p w:rsidR="00C60820" w:rsidRDefault="00C60820" w:rsidP="00C608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Palácio Adiel Antônio Ribeiro </w:t>
      </w:r>
    </w:p>
    <w:p w:rsidR="00C60820" w:rsidRDefault="00C60820" w:rsidP="00C608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Sala das Sessões da Câmara Municipal</w:t>
      </w:r>
    </w:p>
    <w:p w:rsidR="00C60820" w:rsidRDefault="00C60820" w:rsidP="00C608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Nova Xavantina-MT, 15 de junho de 2020</w:t>
      </w:r>
      <w:r>
        <w:rPr>
          <w:bCs/>
          <w:sz w:val="28"/>
          <w:szCs w:val="28"/>
        </w:rPr>
        <w:t xml:space="preserve">. </w:t>
      </w:r>
    </w:p>
    <w:p w:rsidR="00C60820" w:rsidRDefault="00C60820" w:rsidP="00C60820">
      <w:pPr>
        <w:jc w:val="both"/>
        <w:rPr>
          <w:bCs/>
          <w:sz w:val="28"/>
          <w:szCs w:val="28"/>
        </w:rPr>
      </w:pPr>
    </w:p>
    <w:p w:rsidR="00C60820" w:rsidRDefault="00C60820" w:rsidP="00C60820">
      <w:pPr>
        <w:jc w:val="both"/>
        <w:rPr>
          <w:bCs/>
          <w:sz w:val="28"/>
          <w:szCs w:val="28"/>
        </w:rPr>
      </w:pPr>
    </w:p>
    <w:p w:rsidR="00C60820" w:rsidRDefault="00C60820" w:rsidP="00C608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Elias Bueno de Souza</w:t>
      </w:r>
    </w:p>
    <w:p w:rsidR="00C60820" w:rsidRDefault="00C60820" w:rsidP="00C608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Vereador</w:t>
      </w:r>
    </w:p>
    <w:p w:rsidR="00C60820" w:rsidRDefault="00C60820" w:rsidP="00C60820">
      <w:pPr>
        <w:jc w:val="both"/>
        <w:rPr>
          <w:bCs/>
          <w:sz w:val="28"/>
          <w:szCs w:val="28"/>
        </w:rPr>
      </w:pPr>
    </w:p>
    <w:p w:rsidR="00C60820" w:rsidRDefault="00C60820" w:rsidP="00C60820">
      <w:pPr>
        <w:jc w:val="both"/>
        <w:rPr>
          <w:bCs/>
          <w:sz w:val="28"/>
          <w:szCs w:val="28"/>
        </w:rPr>
      </w:pPr>
    </w:p>
    <w:p w:rsidR="00C60820" w:rsidRDefault="00C60820" w:rsidP="00C608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Valteri Araújo da Silva</w:t>
      </w:r>
    </w:p>
    <w:p w:rsidR="00C60820" w:rsidRPr="006A727B" w:rsidRDefault="00C60820" w:rsidP="00C608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Vereador</w:t>
      </w:r>
    </w:p>
    <w:p w:rsidR="00C60820" w:rsidRDefault="00C60820" w:rsidP="00C60820">
      <w:pPr>
        <w:jc w:val="both"/>
        <w:rPr>
          <w:bCs/>
          <w:sz w:val="28"/>
          <w:szCs w:val="28"/>
        </w:rPr>
      </w:pPr>
    </w:p>
    <w:p w:rsidR="00C60820" w:rsidRDefault="00C60820" w:rsidP="00C60820">
      <w:pPr>
        <w:jc w:val="both"/>
        <w:rPr>
          <w:bCs/>
          <w:sz w:val="28"/>
          <w:szCs w:val="28"/>
        </w:rPr>
      </w:pPr>
    </w:p>
    <w:p w:rsidR="00C60820" w:rsidRDefault="00C60820" w:rsidP="00C60820">
      <w:pPr>
        <w:jc w:val="both"/>
        <w:rPr>
          <w:b/>
          <w:sz w:val="28"/>
          <w:szCs w:val="28"/>
        </w:rPr>
      </w:pPr>
      <w:r w:rsidRPr="00811EF4">
        <w:t xml:space="preserve">               </w:t>
      </w:r>
    </w:p>
    <w:p w:rsidR="00C60820" w:rsidRDefault="00C60820" w:rsidP="00C60820">
      <w:pPr>
        <w:rPr>
          <w:sz w:val="26"/>
          <w:szCs w:val="26"/>
        </w:rPr>
      </w:pPr>
    </w:p>
    <w:p w:rsidR="00C60820" w:rsidRDefault="00C60820" w:rsidP="00C60820">
      <w:pPr>
        <w:rPr>
          <w:sz w:val="26"/>
          <w:szCs w:val="26"/>
        </w:rPr>
      </w:pPr>
    </w:p>
    <w:p w:rsidR="00C60820" w:rsidRDefault="00C60820" w:rsidP="00C60820">
      <w:pPr>
        <w:rPr>
          <w:sz w:val="26"/>
          <w:szCs w:val="26"/>
        </w:rPr>
      </w:pPr>
    </w:p>
    <w:p w:rsidR="00C60820" w:rsidRDefault="00C60820" w:rsidP="00C60820">
      <w:pPr>
        <w:jc w:val="both"/>
        <w:rPr>
          <w:b/>
          <w:sz w:val="28"/>
          <w:szCs w:val="28"/>
        </w:rPr>
      </w:pPr>
    </w:p>
    <w:p w:rsidR="009E7B8E" w:rsidRDefault="009E7B8E"/>
    <w:sectPr w:rsidR="009E7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20"/>
    <w:rsid w:val="009E7B8E"/>
    <w:rsid w:val="00C6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2020-06-16T18:03:00Z</dcterms:created>
  <dcterms:modified xsi:type="dcterms:W3CDTF">2020-06-16T18:06:00Z</dcterms:modified>
</cp:coreProperties>
</file>