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N° 017/2020</w:t>
      </w: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AUTOR: EDUARDO RIBEIRO DA SILVA</w:t>
      </w:r>
      <w:bookmarkStart w:id="0" w:name="_GoBack"/>
      <w:bookmarkEnd w:id="0"/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Senhor Presidente</w:t>
      </w: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hospital Muni</w:t>
      </w: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 acordo com o Regimento Interno desta Casa de Leis, depois de ouvido o Soberano Plenário, solicito a V. Exa</w:t>
      </w:r>
      <w:proofErr w:type="gramStart"/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expediente   a Secretária Municipal de Turismo e Meio Ambiente  com cópia  ao Prefeito Municipal requerendo informaçõ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de como está sendo feita a  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aboração de um plano para coleta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lixo seletivo em Nova Xavantina. </w:t>
      </w: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738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 U S T I F I C A T I VA</w:t>
      </w: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keepNext/>
        <w:keepLines/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Theme="majorHAnsi" w:eastAsia="Calibri" w:hAnsiTheme="majorHAnsi" w:cstheme="majorBidi"/>
          <w:bCs/>
          <w:color w:val="4F81BD" w:themeColor="accent1"/>
          <w:sz w:val="24"/>
          <w:szCs w:val="24"/>
          <w:lang w:eastAsia="pt-BR"/>
        </w:rPr>
        <w:tab/>
        <w:t xml:space="preserve">           </w:t>
      </w:r>
      <w:r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pt-BR"/>
        </w:rPr>
        <w:t>O referido</w:t>
      </w:r>
      <w:r w:rsidRPr="002738E4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pt-BR"/>
        </w:rPr>
        <w:t xml:space="preserve"> requerimento </w:t>
      </w:r>
      <w:r w:rsidRPr="002738E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se faz mediante </w:t>
      </w:r>
      <w:r w:rsidRPr="00273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necessidade do</w:t>
      </w:r>
      <w:proofErr w:type="gramStart"/>
      <w:r w:rsidRPr="00273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proofErr w:type="gramEnd"/>
      <w:r w:rsidRPr="00273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2738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formularem seus planos de coleta do lixo seletivo ou reciclável, conciliado a campanha de educação ambiental da população, que vai ter que acondicionar seu lixo doméstico, o lixo orgânico comum, de cozinha, e o lixo reciclável evidenciando várias categorias: garrafas pet, vidros, latas, etc</w:t>
      </w:r>
      <w:r w:rsidRPr="00273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. </w:t>
      </w:r>
      <w:r w:rsidRPr="002738E4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2738E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t-BR"/>
        </w:rPr>
        <w:t>Assim peço o apoio dos nobres P</w:t>
      </w:r>
      <w:r w:rsidRPr="002738E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t-BR"/>
        </w:rPr>
        <w:t>ares para a aprovação deste nosso requerimento.</w:t>
      </w:r>
    </w:p>
    <w:p w:rsidR="002738E4" w:rsidRPr="002738E4" w:rsidRDefault="002738E4" w:rsidP="0027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 da Câmara Municipal</w:t>
      </w: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Adiel Antônio Ribeiro</w:t>
      </w: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 Xavantina-MT, 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8 de junho de 2020.</w:t>
      </w: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Eduardo Ribeiro da Silva </w:t>
      </w: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2738E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2738E4" w:rsidRPr="002738E4" w:rsidRDefault="002738E4" w:rsidP="002738E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38E4" w:rsidRPr="002738E4" w:rsidRDefault="002738E4" w:rsidP="0027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5D0C" w:rsidRPr="002738E4" w:rsidRDefault="00225D0C">
      <w:pPr>
        <w:rPr>
          <w:sz w:val="24"/>
          <w:szCs w:val="24"/>
        </w:rPr>
      </w:pPr>
    </w:p>
    <w:sectPr w:rsidR="00225D0C" w:rsidRPr="00273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E4"/>
    <w:rsid w:val="00225D0C"/>
    <w:rsid w:val="002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2020-06-09T17:04:00Z</dcterms:created>
  <dcterms:modified xsi:type="dcterms:W3CDTF">2020-06-09T17:08:00Z</dcterms:modified>
</cp:coreProperties>
</file>