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E9A" w:rsidRDefault="00D36E9A" w:rsidP="00D36E9A">
      <w:pPr>
        <w:jc w:val="both"/>
        <w:rPr>
          <w:bCs/>
          <w:sz w:val="28"/>
          <w:szCs w:val="28"/>
        </w:rPr>
      </w:pPr>
    </w:p>
    <w:p w:rsidR="00D36E9A" w:rsidRDefault="00D36E9A" w:rsidP="00D36E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REQUERIMENTO Nº </w:t>
      </w:r>
      <w:r>
        <w:rPr>
          <w:b/>
          <w:sz w:val="28"/>
          <w:szCs w:val="28"/>
        </w:rPr>
        <w:t>0</w:t>
      </w:r>
      <w:bookmarkStart w:id="0" w:name="_GoBack"/>
      <w:bookmarkEnd w:id="0"/>
      <w:r>
        <w:rPr>
          <w:b/>
          <w:sz w:val="28"/>
          <w:szCs w:val="28"/>
        </w:rPr>
        <w:t>15/2020</w:t>
      </w:r>
    </w:p>
    <w:p w:rsidR="00D36E9A" w:rsidRDefault="00D36E9A" w:rsidP="00D36E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AUTOR</w:t>
      </w:r>
      <w:r>
        <w:rPr>
          <w:b/>
          <w:sz w:val="28"/>
          <w:szCs w:val="28"/>
        </w:rPr>
        <w:t>ES</w:t>
      </w:r>
      <w:r>
        <w:rPr>
          <w:b/>
          <w:sz w:val="28"/>
          <w:szCs w:val="28"/>
        </w:rPr>
        <w:t>: ELIAS BUENO DE SOUZA</w:t>
      </w:r>
    </w:p>
    <w:p w:rsidR="00D36E9A" w:rsidRDefault="00D36E9A" w:rsidP="00D36E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VALTERI ARAUJO DA SILVA</w:t>
      </w:r>
    </w:p>
    <w:p w:rsidR="00D36E9A" w:rsidRDefault="00D36E9A" w:rsidP="00D36E9A">
      <w:pPr>
        <w:jc w:val="both"/>
        <w:rPr>
          <w:b/>
          <w:sz w:val="28"/>
          <w:szCs w:val="28"/>
        </w:rPr>
      </w:pPr>
    </w:p>
    <w:p w:rsidR="00D36E9A" w:rsidRDefault="00D36E9A" w:rsidP="00D36E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Senhor Presidente</w:t>
      </w:r>
    </w:p>
    <w:p w:rsidR="00D36E9A" w:rsidRDefault="00D36E9A" w:rsidP="00D36E9A">
      <w:pPr>
        <w:jc w:val="both"/>
        <w:rPr>
          <w:b/>
          <w:sz w:val="28"/>
          <w:szCs w:val="28"/>
        </w:rPr>
      </w:pPr>
    </w:p>
    <w:p w:rsidR="00D36E9A" w:rsidRDefault="00D36E9A" w:rsidP="00D36E9A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A727B">
        <w:rPr>
          <w:bCs/>
          <w:sz w:val="28"/>
          <w:szCs w:val="28"/>
        </w:rPr>
        <w:t>De acordo com o Regimento Interno desta Casa de Leis</w:t>
      </w:r>
      <w:r>
        <w:rPr>
          <w:bCs/>
          <w:sz w:val="28"/>
          <w:szCs w:val="28"/>
        </w:rPr>
        <w:t xml:space="preserve"> e depois de ouvido o soberano Plenário solicito a V.Exa., que seja encaminhado expediente ao Prefeito </w:t>
      </w:r>
      <w:r>
        <w:rPr>
          <w:bCs/>
          <w:sz w:val="28"/>
          <w:szCs w:val="28"/>
        </w:rPr>
        <w:t>Municipal com cópia a Secretaria</w:t>
      </w:r>
      <w:r>
        <w:rPr>
          <w:bCs/>
          <w:sz w:val="28"/>
          <w:szCs w:val="28"/>
        </w:rPr>
        <w:t xml:space="preserve"> Municipal de Saúde e ao Auditor Interno de Município</w:t>
      </w:r>
      <w:r>
        <w:rPr>
          <w:bCs/>
          <w:sz w:val="28"/>
          <w:szCs w:val="28"/>
        </w:rPr>
        <w:t xml:space="preserve">, requerendo cópia das </w:t>
      </w:r>
      <w:r>
        <w:rPr>
          <w:bCs/>
          <w:sz w:val="28"/>
          <w:szCs w:val="28"/>
        </w:rPr>
        <w:t xml:space="preserve">notas fiscais com os respectivos empenhos de compras de medicamentos e equipamentos para a Secretaria de Saúde referente aos períodos de 2018, 2019 e 2020, todos acompanhados do conhecimento do Fiscal de compras do Município.  </w:t>
      </w:r>
    </w:p>
    <w:p w:rsidR="00D36E9A" w:rsidRDefault="00D36E9A" w:rsidP="00D36E9A">
      <w:pPr>
        <w:jc w:val="both"/>
        <w:rPr>
          <w:bCs/>
          <w:sz w:val="28"/>
          <w:szCs w:val="28"/>
        </w:rPr>
      </w:pPr>
    </w:p>
    <w:p w:rsidR="00D36E9A" w:rsidRPr="00D36E9A" w:rsidRDefault="00D36E9A" w:rsidP="00D36E9A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D36E9A">
        <w:rPr>
          <w:b/>
          <w:bCs/>
          <w:sz w:val="28"/>
          <w:szCs w:val="28"/>
        </w:rPr>
        <w:t>J U S T I F I C A T I V A</w:t>
      </w:r>
    </w:p>
    <w:p w:rsidR="00D36E9A" w:rsidRDefault="00D36E9A" w:rsidP="00D36E9A">
      <w:pPr>
        <w:jc w:val="both"/>
        <w:rPr>
          <w:bCs/>
          <w:sz w:val="28"/>
          <w:szCs w:val="28"/>
        </w:rPr>
      </w:pPr>
    </w:p>
    <w:p w:rsidR="00D36E9A" w:rsidRDefault="00D36E9A" w:rsidP="00D36E9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Esse nosso requerimento tem como justificativa o fato de precisarmos ter conhecimentos de como estão sendo gastos os recursos públicos municipais destinados a cuidar da saúde da nossa população bem como gastos com equipamentos desta secretaria. As</w:t>
      </w:r>
      <w:r>
        <w:rPr>
          <w:bCs/>
          <w:sz w:val="28"/>
          <w:szCs w:val="28"/>
        </w:rPr>
        <w:t>sim pedimos o apoio dos nobres Pares desta C</w:t>
      </w:r>
      <w:r>
        <w:rPr>
          <w:bCs/>
          <w:sz w:val="28"/>
          <w:szCs w:val="28"/>
        </w:rPr>
        <w:t xml:space="preserve">asa de </w:t>
      </w:r>
      <w:r>
        <w:rPr>
          <w:bCs/>
          <w:sz w:val="28"/>
          <w:szCs w:val="28"/>
        </w:rPr>
        <w:t>L</w:t>
      </w:r>
      <w:r>
        <w:rPr>
          <w:bCs/>
          <w:sz w:val="28"/>
          <w:szCs w:val="28"/>
        </w:rPr>
        <w:t>eis para aprovação deste nosso requerimento.</w:t>
      </w:r>
    </w:p>
    <w:p w:rsidR="00D36E9A" w:rsidRDefault="00D36E9A" w:rsidP="00D36E9A">
      <w:pPr>
        <w:jc w:val="both"/>
        <w:rPr>
          <w:bCs/>
          <w:sz w:val="28"/>
          <w:szCs w:val="28"/>
        </w:rPr>
      </w:pPr>
    </w:p>
    <w:p w:rsidR="00D36E9A" w:rsidRPr="00D36E9A" w:rsidRDefault="00D36E9A" w:rsidP="00D36E9A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D36E9A">
        <w:rPr>
          <w:b/>
          <w:bCs/>
          <w:sz w:val="28"/>
          <w:szCs w:val="28"/>
        </w:rPr>
        <w:t xml:space="preserve">Palácio Adiel Antônio Ribeiro </w:t>
      </w:r>
    </w:p>
    <w:p w:rsidR="00D36E9A" w:rsidRPr="00D36E9A" w:rsidRDefault="00D36E9A" w:rsidP="00D36E9A">
      <w:pPr>
        <w:jc w:val="both"/>
        <w:rPr>
          <w:b/>
          <w:bCs/>
          <w:sz w:val="28"/>
          <w:szCs w:val="28"/>
        </w:rPr>
      </w:pPr>
      <w:r w:rsidRPr="00D36E9A">
        <w:rPr>
          <w:b/>
          <w:bCs/>
          <w:sz w:val="28"/>
          <w:szCs w:val="28"/>
        </w:rPr>
        <w:tab/>
      </w:r>
      <w:r w:rsidRPr="00D36E9A">
        <w:rPr>
          <w:b/>
          <w:bCs/>
          <w:sz w:val="28"/>
          <w:szCs w:val="28"/>
        </w:rPr>
        <w:tab/>
        <w:t>Sala das Sessões da Câmara Municipal</w:t>
      </w:r>
    </w:p>
    <w:p w:rsidR="00D36E9A" w:rsidRPr="00D36E9A" w:rsidRDefault="00D36E9A" w:rsidP="00D36E9A">
      <w:pPr>
        <w:jc w:val="both"/>
        <w:rPr>
          <w:b/>
          <w:bCs/>
          <w:sz w:val="28"/>
          <w:szCs w:val="28"/>
        </w:rPr>
      </w:pPr>
      <w:r w:rsidRPr="00D36E9A">
        <w:rPr>
          <w:b/>
          <w:bCs/>
          <w:sz w:val="28"/>
          <w:szCs w:val="28"/>
        </w:rPr>
        <w:tab/>
      </w:r>
      <w:r w:rsidRPr="00D36E9A">
        <w:rPr>
          <w:b/>
          <w:bCs/>
          <w:sz w:val="28"/>
          <w:szCs w:val="28"/>
        </w:rPr>
        <w:tab/>
        <w:t>Nova Xavantina-MT, 25 de maio de 2020</w:t>
      </w:r>
      <w:r w:rsidRPr="00D36E9A">
        <w:rPr>
          <w:b/>
          <w:bCs/>
          <w:sz w:val="28"/>
          <w:szCs w:val="28"/>
        </w:rPr>
        <w:t>.</w:t>
      </w:r>
    </w:p>
    <w:p w:rsidR="00D36E9A" w:rsidRPr="00D36E9A" w:rsidRDefault="00D36E9A" w:rsidP="00D36E9A">
      <w:pPr>
        <w:jc w:val="both"/>
        <w:rPr>
          <w:b/>
          <w:bCs/>
          <w:sz w:val="28"/>
          <w:szCs w:val="28"/>
        </w:rPr>
      </w:pPr>
    </w:p>
    <w:p w:rsidR="00D36E9A" w:rsidRPr="00D36E9A" w:rsidRDefault="00D36E9A" w:rsidP="00D36E9A">
      <w:pPr>
        <w:jc w:val="both"/>
        <w:rPr>
          <w:b/>
          <w:bCs/>
          <w:sz w:val="28"/>
          <w:szCs w:val="28"/>
        </w:rPr>
      </w:pPr>
      <w:r w:rsidRPr="00D36E9A">
        <w:rPr>
          <w:b/>
          <w:bCs/>
          <w:sz w:val="28"/>
          <w:szCs w:val="28"/>
        </w:rPr>
        <w:tab/>
      </w:r>
      <w:r w:rsidRPr="00D36E9A">
        <w:rPr>
          <w:b/>
          <w:bCs/>
          <w:sz w:val="28"/>
          <w:szCs w:val="28"/>
        </w:rPr>
        <w:tab/>
        <w:t>Elias Bueno de Souza</w:t>
      </w:r>
    </w:p>
    <w:p w:rsidR="00D36E9A" w:rsidRPr="00D36E9A" w:rsidRDefault="00D36E9A" w:rsidP="00D36E9A">
      <w:pPr>
        <w:jc w:val="both"/>
        <w:rPr>
          <w:b/>
          <w:bCs/>
          <w:sz w:val="28"/>
          <w:szCs w:val="28"/>
        </w:rPr>
      </w:pPr>
      <w:r w:rsidRPr="00D36E9A">
        <w:rPr>
          <w:b/>
          <w:bCs/>
          <w:sz w:val="28"/>
          <w:szCs w:val="28"/>
        </w:rPr>
        <w:tab/>
      </w:r>
      <w:r w:rsidRPr="00D36E9A">
        <w:rPr>
          <w:b/>
          <w:bCs/>
          <w:sz w:val="28"/>
          <w:szCs w:val="28"/>
        </w:rPr>
        <w:tab/>
        <w:t>Vereador</w:t>
      </w:r>
    </w:p>
    <w:p w:rsidR="00D36E9A" w:rsidRPr="00D36E9A" w:rsidRDefault="00D36E9A" w:rsidP="00D36E9A">
      <w:pPr>
        <w:jc w:val="both"/>
        <w:rPr>
          <w:b/>
          <w:bCs/>
          <w:sz w:val="28"/>
          <w:szCs w:val="28"/>
        </w:rPr>
      </w:pPr>
    </w:p>
    <w:p w:rsidR="00D36E9A" w:rsidRPr="00D36E9A" w:rsidRDefault="00D36E9A" w:rsidP="00D36E9A">
      <w:pPr>
        <w:jc w:val="both"/>
        <w:rPr>
          <w:b/>
          <w:bCs/>
          <w:sz w:val="28"/>
          <w:szCs w:val="28"/>
        </w:rPr>
      </w:pPr>
      <w:r w:rsidRPr="00D36E9A">
        <w:rPr>
          <w:b/>
          <w:bCs/>
          <w:sz w:val="28"/>
          <w:szCs w:val="28"/>
        </w:rPr>
        <w:tab/>
      </w:r>
      <w:r w:rsidRPr="00D36E9A">
        <w:rPr>
          <w:b/>
          <w:bCs/>
          <w:sz w:val="28"/>
          <w:szCs w:val="28"/>
        </w:rPr>
        <w:tab/>
        <w:t>Valteri Araújo da Silva</w:t>
      </w:r>
    </w:p>
    <w:p w:rsidR="00D36E9A" w:rsidRPr="00D36E9A" w:rsidRDefault="00D36E9A" w:rsidP="00D36E9A">
      <w:pPr>
        <w:jc w:val="both"/>
        <w:rPr>
          <w:b/>
          <w:bCs/>
          <w:sz w:val="28"/>
          <w:szCs w:val="28"/>
        </w:rPr>
      </w:pPr>
      <w:r w:rsidRPr="00D36E9A">
        <w:rPr>
          <w:b/>
          <w:bCs/>
          <w:sz w:val="28"/>
          <w:szCs w:val="28"/>
        </w:rPr>
        <w:tab/>
      </w:r>
      <w:r w:rsidRPr="00D36E9A">
        <w:rPr>
          <w:b/>
          <w:bCs/>
          <w:sz w:val="28"/>
          <w:szCs w:val="28"/>
        </w:rPr>
        <w:tab/>
        <w:t>Vereador</w:t>
      </w:r>
    </w:p>
    <w:p w:rsidR="00D36E9A" w:rsidRPr="006A727B" w:rsidRDefault="00D36E9A" w:rsidP="00D36E9A">
      <w:pPr>
        <w:jc w:val="both"/>
        <w:rPr>
          <w:bCs/>
          <w:sz w:val="28"/>
          <w:szCs w:val="28"/>
        </w:rPr>
      </w:pPr>
    </w:p>
    <w:p w:rsidR="00D36E9A" w:rsidRDefault="00D36E9A" w:rsidP="00D36E9A">
      <w:pPr>
        <w:jc w:val="both"/>
        <w:rPr>
          <w:b/>
          <w:sz w:val="28"/>
          <w:szCs w:val="28"/>
        </w:rPr>
      </w:pPr>
    </w:p>
    <w:p w:rsidR="00D36E9A" w:rsidRDefault="00D36E9A" w:rsidP="00D36E9A">
      <w:pPr>
        <w:spacing w:line="360" w:lineRule="auto"/>
        <w:ind w:right="1"/>
        <w:jc w:val="center"/>
        <w:rPr>
          <w:b/>
          <w:sz w:val="28"/>
          <w:szCs w:val="28"/>
          <w:u w:val="single"/>
        </w:rPr>
      </w:pPr>
    </w:p>
    <w:p w:rsidR="00D36E9A" w:rsidRDefault="00D36E9A" w:rsidP="00D36E9A">
      <w:pPr>
        <w:spacing w:line="360" w:lineRule="auto"/>
        <w:ind w:right="1"/>
        <w:jc w:val="center"/>
        <w:rPr>
          <w:b/>
          <w:sz w:val="28"/>
          <w:szCs w:val="28"/>
          <w:u w:val="single"/>
        </w:rPr>
      </w:pPr>
    </w:p>
    <w:p w:rsidR="00D36E9A" w:rsidRDefault="00D36E9A" w:rsidP="00D36E9A">
      <w:pPr>
        <w:spacing w:line="360" w:lineRule="auto"/>
        <w:ind w:right="1"/>
        <w:jc w:val="center"/>
        <w:rPr>
          <w:b/>
          <w:sz w:val="28"/>
          <w:szCs w:val="28"/>
          <w:u w:val="single"/>
        </w:rPr>
      </w:pPr>
    </w:p>
    <w:p w:rsidR="00324EB7" w:rsidRDefault="00324EB7"/>
    <w:sectPr w:rsidR="00324E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9A"/>
    <w:rsid w:val="00324EB7"/>
    <w:rsid w:val="00D3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2020-05-26T19:50:00Z</dcterms:created>
  <dcterms:modified xsi:type="dcterms:W3CDTF">2020-05-26T19:53:00Z</dcterms:modified>
</cp:coreProperties>
</file>