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4F" w:rsidRDefault="0087194F" w:rsidP="008719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94F" w:rsidRDefault="0087194F" w:rsidP="008719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94F" w:rsidRDefault="0087194F" w:rsidP="008719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94F" w:rsidRDefault="0087194F" w:rsidP="008719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94F" w:rsidRDefault="004D59ED" w:rsidP="00871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421 DE 01</w:t>
      </w:r>
      <w:r w:rsidR="0087194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ABRIL DE 2020</w:t>
      </w:r>
      <w:r w:rsidR="0087194F">
        <w:rPr>
          <w:rFonts w:ascii="Times New Roman" w:hAnsi="Times New Roman" w:cs="Times New Roman"/>
          <w:sz w:val="24"/>
          <w:szCs w:val="24"/>
        </w:rPr>
        <w:t>.</w:t>
      </w:r>
    </w:p>
    <w:p w:rsidR="0087194F" w:rsidRDefault="0087194F" w:rsidP="00871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94F" w:rsidRDefault="0087194F" w:rsidP="00871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nomeação de Funcionário e dá outras providencias.</w:t>
      </w:r>
    </w:p>
    <w:p w:rsidR="0087194F" w:rsidRDefault="0087194F" w:rsidP="00871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94F" w:rsidRDefault="0087194F" w:rsidP="00871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 e o Regimento Interno desta Casa de Leis:</w:t>
      </w:r>
    </w:p>
    <w:p w:rsidR="005D3367" w:rsidRDefault="005D3367" w:rsidP="00871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94F" w:rsidRDefault="0087194F" w:rsidP="008719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87194F" w:rsidRDefault="0087194F" w:rsidP="008719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69B6" w:rsidRDefault="0087194F" w:rsidP="00871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hAnsi="Times New Roman" w:cs="Times New Roman"/>
          <w:sz w:val="24"/>
          <w:szCs w:val="24"/>
        </w:rPr>
        <w:t xml:space="preserve"> Nomear a Funcionaria </w:t>
      </w:r>
      <w:r>
        <w:rPr>
          <w:rFonts w:ascii="Times New Roman" w:hAnsi="Times New Roman" w:cs="Times New Roman"/>
          <w:b/>
          <w:sz w:val="24"/>
          <w:szCs w:val="24"/>
        </w:rPr>
        <w:t xml:space="preserve">EVILLYN DAIANE SILVA, </w:t>
      </w:r>
      <w:r>
        <w:rPr>
          <w:rFonts w:ascii="Times New Roman" w:hAnsi="Times New Roman" w:cs="Times New Roman"/>
          <w:sz w:val="24"/>
          <w:szCs w:val="24"/>
        </w:rPr>
        <w:t>matricula- 92-1, portador do RG nº 2.114.341-2</w:t>
      </w:r>
      <w:r w:rsidR="005D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do CPF nº 031.928.161-20, efetivo no cargo de Assistente Administrativo da Câmara Municipal para </w:t>
      </w:r>
      <w:r w:rsidR="005D3367">
        <w:rPr>
          <w:rFonts w:ascii="Times New Roman" w:hAnsi="Times New Roman" w:cs="Times New Roman"/>
          <w:sz w:val="24"/>
          <w:szCs w:val="24"/>
        </w:rPr>
        <w:t>Assessora de T</w:t>
      </w:r>
      <w:r w:rsidR="006969B6">
        <w:rPr>
          <w:rFonts w:ascii="Times New Roman" w:hAnsi="Times New Roman" w:cs="Times New Roman"/>
          <w:sz w:val="24"/>
          <w:szCs w:val="24"/>
        </w:rPr>
        <w:t xml:space="preserve">esouraria da Câmara </w:t>
      </w:r>
      <w:r w:rsidR="005D3367">
        <w:rPr>
          <w:rFonts w:ascii="Times New Roman" w:hAnsi="Times New Roman" w:cs="Times New Roman"/>
          <w:sz w:val="24"/>
          <w:szCs w:val="24"/>
        </w:rPr>
        <w:t>Municipal de Nova Xavantina,</w:t>
      </w:r>
      <w:r w:rsidR="006969B6" w:rsidRPr="006969B6">
        <w:rPr>
          <w:rFonts w:ascii="Times New Roman" w:hAnsi="Times New Roman" w:cs="Times New Roman"/>
          <w:sz w:val="24"/>
          <w:szCs w:val="24"/>
        </w:rPr>
        <w:t xml:space="preserve"> jun</w:t>
      </w:r>
      <w:r w:rsidR="006969B6">
        <w:rPr>
          <w:rFonts w:ascii="Times New Roman" w:hAnsi="Times New Roman" w:cs="Times New Roman"/>
          <w:sz w:val="24"/>
          <w:szCs w:val="24"/>
        </w:rPr>
        <w:t>to a Secretaria de Administração e Tesouraria, fazendo jus a gratificação</w:t>
      </w:r>
      <w:r w:rsidR="005D3367">
        <w:rPr>
          <w:rFonts w:ascii="Times New Roman" w:hAnsi="Times New Roman" w:cs="Times New Roman"/>
          <w:sz w:val="24"/>
          <w:szCs w:val="24"/>
        </w:rPr>
        <w:t xml:space="preserve"> pertinente</w:t>
      </w:r>
      <w:r w:rsidR="006969B6" w:rsidRPr="006969B6">
        <w:rPr>
          <w:rFonts w:ascii="Times New Roman" w:hAnsi="Times New Roman" w:cs="Times New Roman"/>
          <w:sz w:val="24"/>
          <w:szCs w:val="24"/>
        </w:rPr>
        <w:t xml:space="preserve"> ao cargo.</w:t>
      </w:r>
    </w:p>
    <w:p w:rsidR="0087194F" w:rsidRDefault="0087194F" w:rsidP="00871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contrario.</w:t>
      </w:r>
    </w:p>
    <w:p w:rsidR="0087194F" w:rsidRDefault="0087194F" w:rsidP="00871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87194F" w:rsidRDefault="0087194F" w:rsidP="00871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94F" w:rsidRDefault="0087194F" w:rsidP="00871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87194F" w:rsidRDefault="004D59ED" w:rsidP="00871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01</w:t>
      </w:r>
      <w:bookmarkStart w:id="0" w:name="_GoBack"/>
      <w:bookmarkEnd w:id="0"/>
      <w:r w:rsidR="0087194F">
        <w:rPr>
          <w:rFonts w:ascii="Times New Roman" w:hAnsi="Times New Roman" w:cs="Times New Roman"/>
          <w:sz w:val="24"/>
          <w:szCs w:val="24"/>
        </w:rPr>
        <w:t xml:space="preserve"> de abril de 2020.</w:t>
      </w:r>
    </w:p>
    <w:p w:rsidR="0087194F" w:rsidRDefault="0087194F" w:rsidP="00871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94F" w:rsidRDefault="0087194F" w:rsidP="00871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367" w:rsidRDefault="005D3367" w:rsidP="00871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367" w:rsidRDefault="005D3367" w:rsidP="00871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94F" w:rsidRDefault="0087194F" w:rsidP="008719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87194F" w:rsidRDefault="0087194F" w:rsidP="008719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E2756" w:rsidRDefault="001E2756"/>
    <w:sectPr w:rsidR="001E2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4F"/>
    <w:rsid w:val="001E2756"/>
    <w:rsid w:val="004D59ED"/>
    <w:rsid w:val="005D3367"/>
    <w:rsid w:val="006969B6"/>
    <w:rsid w:val="0087194F"/>
    <w:rsid w:val="00B0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2020-04-16T17:17:00Z</cp:lastPrinted>
  <dcterms:created xsi:type="dcterms:W3CDTF">2020-04-16T16:47:00Z</dcterms:created>
  <dcterms:modified xsi:type="dcterms:W3CDTF">2020-04-16T17:26:00Z</dcterms:modified>
</cp:coreProperties>
</file>